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76" w:rsidRDefault="00C40476" w:rsidP="00C40476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18.02.2024</w:t>
      </w:r>
      <w:r>
        <w:rPr>
          <w:b/>
          <w:sz w:val="24"/>
          <w:szCs w:val="24"/>
        </w:rPr>
        <w:t xml:space="preserve"> </w:t>
      </w:r>
    </w:p>
    <w:p w:rsidR="00C40476" w:rsidRDefault="00C40476" w:rsidP="00C40476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C40476" w:rsidRDefault="00C40476" w:rsidP="00C40476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02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C40476" w:rsidRDefault="00C40476" w:rsidP="00C40476">
      <w:pPr>
        <w:pStyle w:val="a3"/>
        <w:jc w:val="both"/>
        <w:outlineLvl w:val="0"/>
        <w:rPr>
          <w:b/>
          <w:sz w:val="18"/>
          <w:szCs w:val="18"/>
        </w:rPr>
      </w:pPr>
    </w:p>
    <w:p w:rsidR="00C40476" w:rsidRDefault="00C40476" w:rsidP="00C40476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40476" w:rsidRPr="006E6492" w:rsidRDefault="00C40476" w:rsidP="00C40476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Общие вопросы</w:t>
      </w:r>
    </w:p>
    <w:p w:rsidR="00C40476" w:rsidRPr="00D33DDB" w:rsidRDefault="00C40476" w:rsidP="00C404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33DDB">
        <w:rPr>
          <w:rFonts w:ascii="Courier New" w:hAnsi="Courier New" w:cs="Courier New"/>
          <w:sz w:val="18"/>
          <w:szCs w:val="18"/>
        </w:rPr>
        <w:t>Релиз подготовлен для платформы 1</w:t>
      </w:r>
      <w:proofErr w:type="gramStart"/>
      <w:r w:rsidRPr="00D33DDB">
        <w:rPr>
          <w:rFonts w:ascii="Courier New" w:hAnsi="Courier New" w:cs="Courier New"/>
          <w:sz w:val="18"/>
          <w:szCs w:val="18"/>
        </w:rPr>
        <w:t>С:Предприятие</w:t>
      </w:r>
      <w:proofErr w:type="gramEnd"/>
      <w:r w:rsidRPr="00D33DDB">
        <w:rPr>
          <w:rFonts w:ascii="Courier New" w:hAnsi="Courier New" w:cs="Courier New"/>
          <w:sz w:val="18"/>
          <w:szCs w:val="18"/>
        </w:rPr>
        <w:t xml:space="preserve"> 8.3 (8.3.22.2283). Режим совместимости установлен 8.3.18: на базы, установленные на платформу ниже 8.3.</w:t>
      </w:r>
      <w:proofErr w:type="gramStart"/>
      <w:r w:rsidRPr="00D33DDB">
        <w:rPr>
          <w:rFonts w:ascii="Courier New" w:hAnsi="Courier New" w:cs="Courier New"/>
          <w:sz w:val="18"/>
          <w:szCs w:val="18"/>
        </w:rPr>
        <w:t>18.ХХХ</w:t>
      </w:r>
      <w:proofErr w:type="gramEnd"/>
      <w:r w:rsidRPr="00D33DDB">
        <w:rPr>
          <w:rFonts w:ascii="Courier New" w:hAnsi="Courier New" w:cs="Courier New"/>
          <w:sz w:val="18"/>
          <w:szCs w:val="18"/>
        </w:rPr>
        <w:t>, обновление не может быть установлено.</w:t>
      </w:r>
    </w:p>
    <w:p w:rsidR="00C40476" w:rsidRPr="00D63EB1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0476" w:rsidRDefault="00C40476" w:rsidP="00C404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связи с тем, что на некоторых релизах платформы выше 8.3.21 могут возникать проблемы с отправкой почты из 1с через некоторые почтовые сервера, в программу добавлена возможность отправки почты через </w:t>
      </w:r>
      <w:r>
        <w:rPr>
          <w:rFonts w:ascii="Courier New" w:hAnsi="Courier New" w:cs="Courier New"/>
          <w:sz w:val="18"/>
          <w:szCs w:val="18"/>
          <w:lang w:val="en-US"/>
        </w:rPr>
        <w:t>MS</w:t>
      </w:r>
      <w:r w:rsidRPr="000547B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Outlook</w:t>
      </w:r>
      <w:r w:rsidRPr="000547B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 xml:space="preserve">Отправка почты через </w:t>
      </w:r>
      <w:r>
        <w:rPr>
          <w:rFonts w:ascii="Courier New" w:hAnsi="Courier New" w:cs="Courier New"/>
          <w:sz w:val="18"/>
          <w:szCs w:val="18"/>
          <w:lang w:val="en-US"/>
        </w:rPr>
        <w:t>MS</w:t>
      </w:r>
      <w:r w:rsidRPr="000547B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Outlook</w:t>
      </w:r>
      <w:r>
        <w:rPr>
          <w:rFonts w:ascii="Courier New" w:hAnsi="Courier New" w:cs="Courier New"/>
          <w:sz w:val="18"/>
          <w:szCs w:val="18"/>
        </w:rPr>
        <w:t xml:space="preserve"> возможна только на «Клиенте», что делает невозможным выполнение рассылки порциями и отправки почты через регламентные задания.</w:t>
      </w:r>
    </w:p>
    <w:p w:rsidR="00C40476" w:rsidRPr="00D63EB1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0476" w:rsidRDefault="00C40476" w:rsidP="00C404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связи с переходом на новую платформу у клиентов с большой численностью могут возникнуть проблемы с быстродействием некоторых документов (</w:t>
      </w:r>
      <w:proofErr w:type="gramStart"/>
      <w:r>
        <w:rPr>
          <w:rFonts w:ascii="Courier New" w:hAnsi="Courier New" w:cs="Courier New"/>
          <w:sz w:val="18"/>
          <w:szCs w:val="18"/>
        </w:rPr>
        <w:t>например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«Табель»). Ведутся работы по ее устранению.</w:t>
      </w:r>
    </w:p>
    <w:p w:rsidR="00C40476" w:rsidRPr="00392FA6" w:rsidRDefault="00C40476" w:rsidP="00C40476">
      <w:pPr>
        <w:pStyle w:val="a5"/>
        <w:rPr>
          <w:rFonts w:ascii="Courier New" w:hAnsi="Courier New" w:cs="Courier New"/>
          <w:sz w:val="18"/>
          <w:szCs w:val="18"/>
        </w:rPr>
      </w:pPr>
    </w:p>
    <w:p w:rsidR="00C40476" w:rsidRPr="00E717F8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0476" w:rsidRPr="006E6492" w:rsidRDefault="00C40476" w:rsidP="00C40476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C40476" w:rsidRDefault="00C40476" w:rsidP="00C40476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C40476" w:rsidRDefault="00C40476" w:rsidP="00F16A4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F16A49" w:rsidRPr="00F16A49">
        <w:rPr>
          <w:rFonts w:ascii="Courier New" w:hAnsi="Courier New" w:cs="Courier New"/>
          <w:b/>
          <w:sz w:val="18"/>
          <w:szCs w:val="18"/>
        </w:rPr>
        <w:t>Классификатор специальностей и квалификаций (ОКСК)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16A49" w:rsidRDefault="00C40476" w:rsidP="00F16A4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</w:t>
      </w:r>
      <w:r w:rsidR="00F16A49" w:rsidRPr="00F16A49">
        <w:rPr>
          <w:rFonts w:ascii="Courier New" w:hAnsi="Courier New" w:cs="Courier New"/>
          <w:sz w:val="18"/>
          <w:szCs w:val="18"/>
        </w:rPr>
        <w:t>Классификатор специальностей ОКРБ 011-2022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045DB" w:rsidRDefault="006045DB" w:rsidP="00C404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F70BCC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045DB" w:rsidRPr="006045DB" w:rsidRDefault="006045DB" w:rsidP="006045D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045DB">
        <w:rPr>
          <w:rFonts w:ascii="Courier New" w:hAnsi="Courier New" w:cs="Courier New"/>
          <w:sz w:val="18"/>
          <w:szCs w:val="18"/>
        </w:rPr>
        <w:t>Закладка «Контактная информация»</w:t>
      </w:r>
      <w:r w:rsidR="00E65F8F">
        <w:rPr>
          <w:rFonts w:ascii="Courier New" w:hAnsi="Courier New" w:cs="Courier New"/>
          <w:sz w:val="18"/>
          <w:szCs w:val="18"/>
        </w:rPr>
        <w:t xml:space="preserve"> (дополнение к адресу)</w:t>
      </w:r>
      <w:r w:rsidR="005F1EE4">
        <w:rPr>
          <w:rFonts w:ascii="Courier New" w:hAnsi="Courier New" w:cs="Courier New"/>
          <w:sz w:val="18"/>
          <w:szCs w:val="18"/>
        </w:rPr>
        <w:t xml:space="preserve"> </w:t>
      </w:r>
    </w:p>
    <w:p w:rsidR="006045DB" w:rsidRDefault="006045DB" w:rsidP="006045D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40476" w:rsidRDefault="00C40476" w:rsidP="00F16A4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16A49" w:rsidRPr="00F16A49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16A49" w:rsidRDefault="00F16A49" w:rsidP="0002028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контроль флага «</w:t>
      </w:r>
      <w:r w:rsidR="00020289" w:rsidRPr="00020289">
        <w:rPr>
          <w:rFonts w:ascii="Courier New" w:hAnsi="Courier New" w:cs="Courier New"/>
          <w:sz w:val="18"/>
          <w:szCs w:val="18"/>
        </w:rPr>
        <w:t>Уменьшить период оплаты на день</w:t>
      </w:r>
      <w:r>
        <w:rPr>
          <w:rFonts w:ascii="Courier New" w:hAnsi="Courier New" w:cs="Courier New"/>
          <w:sz w:val="18"/>
          <w:szCs w:val="18"/>
        </w:rPr>
        <w:t>». Если дата начала и дата окончания больничного листа совпадает, то флаг нельзя установ</w:t>
      </w:r>
      <w:r w:rsidR="00D310AF">
        <w:rPr>
          <w:rFonts w:ascii="Courier New" w:hAnsi="Courier New" w:cs="Courier New"/>
          <w:sz w:val="18"/>
          <w:szCs w:val="18"/>
        </w:rPr>
        <w:t>и</w:t>
      </w:r>
      <w:r>
        <w:rPr>
          <w:rFonts w:ascii="Courier New" w:hAnsi="Courier New" w:cs="Courier New"/>
          <w:sz w:val="18"/>
          <w:szCs w:val="18"/>
        </w:rPr>
        <w:t>ть.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E5672" w:rsidRDefault="001E5672" w:rsidP="001E567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E5672">
        <w:rPr>
          <w:rFonts w:ascii="Courier New" w:hAnsi="Courier New" w:cs="Courier New"/>
          <w:b/>
          <w:sz w:val="18"/>
          <w:szCs w:val="18"/>
        </w:rPr>
        <w:t>Изменение графика работников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E5672" w:rsidRPr="003E42D6" w:rsidRDefault="001E5672" w:rsidP="001E567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42D6">
        <w:rPr>
          <w:rFonts w:ascii="Courier New" w:hAnsi="Courier New" w:cs="Courier New"/>
          <w:sz w:val="18"/>
          <w:szCs w:val="18"/>
        </w:rPr>
        <w:t>Добавлен контроль на уволенных сотрудников</w:t>
      </w:r>
    </w:p>
    <w:p w:rsidR="001E5672" w:rsidRDefault="001E5672" w:rsidP="001E567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56578" w:rsidRDefault="00656578" w:rsidP="006565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56578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56578" w:rsidRPr="000721AF" w:rsidRDefault="000721AF" w:rsidP="0065657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721AF">
        <w:rPr>
          <w:rFonts w:ascii="Courier New" w:hAnsi="Courier New" w:cs="Courier New"/>
          <w:sz w:val="18"/>
          <w:szCs w:val="18"/>
        </w:rPr>
        <w:t>Исправлен расчет дней отпуска для сотрудника, работающего по сменному графику, если в период отпуска попадает праздничный день.</w:t>
      </w:r>
    </w:p>
    <w:p w:rsidR="000721AF" w:rsidRDefault="000721AF" w:rsidP="000721A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40476" w:rsidRDefault="00D0674D" w:rsidP="00D0674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</w:t>
      </w:r>
      <w:r w:rsidR="00C40476">
        <w:rPr>
          <w:rFonts w:ascii="Courier New" w:hAnsi="Courier New" w:cs="Courier New"/>
          <w:b/>
          <w:sz w:val="18"/>
          <w:szCs w:val="18"/>
        </w:rPr>
        <w:t xml:space="preserve"> «</w:t>
      </w:r>
      <w:r w:rsidRPr="00D0674D">
        <w:rPr>
          <w:rFonts w:ascii="Courier New" w:hAnsi="Courier New" w:cs="Courier New"/>
          <w:b/>
          <w:sz w:val="18"/>
          <w:szCs w:val="18"/>
        </w:rPr>
        <w:t>Печать личное дело</w:t>
      </w:r>
      <w:r w:rsidR="00C40476">
        <w:rPr>
          <w:rFonts w:ascii="Courier New" w:hAnsi="Courier New" w:cs="Courier New"/>
          <w:b/>
          <w:sz w:val="18"/>
          <w:szCs w:val="18"/>
        </w:rPr>
        <w:t>»</w:t>
      </w:r>
    </w:p>
    <w:p w:rsidR="00D0674D" w:rsidRDefault="00D0674D" w:rsidP="00C4047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</w:t>
      </w:r>
      <w:r w:rsidR="007979B0">
        <w:rPr>
          <w:rFonts w:ascii="Courier New" w:hAnsi="Courier New" w:cs="Courier New"/>
          <w:sz w:val="18"/>
          <w:szCs w:val="18"/>
        </w:rPr>
        <w:t>анализ</w:t>
      </w:r>
      <w:r>
        <w:rPr>
          <w:rFonts w:ascii="Courier New" w:hAnsi="Courier New" w:cs="Courier New"/>
          <w:sz w:val="18"/>
          <w:szCs w:val="18"/>
        </w:rPr>
        <w:t xml:space="preserve"> на дату начал</w:t>
      </w:r>
      <w:r w:rsidR="007979B0">
        <w:rPr>
          <w:rFonts w:ascii="Courier New" w:hAnsi="Courier New" w:cs="Courier New"/>
          <w:sz w:val="18"/>
          <w:szCs w:val="18"/>
        </w:rPr>
        <w:t>а работы со штатным расписанием для печати истории должности.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40476" w:rsidRDefault="00C40476" w:rsidP="00C40476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C40476" w:rsidRPr="00190DCC" w:rsidRDefault="00C40476" w:rsidP="00C404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40476" w:rsidRDefault="00C40476" w:rsidP="00C404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46462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20289" w:rsidRDefault="00020289" w:rsidP="0002028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контроль флага «</w:t>
      </w:r>
      <w:r w:rsidRPr="00020289">
        <w:rPr>
          <w:rFonts w:ascii="Courier New" w:hAnsi="Courier New" w:cs="Courier New"/>
          <w:sz w:val="18"/>
          <w:szCs w:val="18"/>
        </w:rPr>
        <w:t>Уменьшить период оплаты на день</w:t>
      </w:r>
      <w:r>
        <w:rPr>
          <w:rFonts w:ascii="Courier New" w:hAnsi="Courier New" w:cs="Courier New"/>
          <w:sz w:val="18"/>
          <w:szCs w:val="18"/>
        </w:rPr>
        <w:t>». Если дата начала и дата окончания больничного листа совпадает, то флаг нельзя установить.</w:t>
      </w:r>
    </w:p>
    <w:p w:rsidR="00020289" w:rsidRDefault="00020289" w:rsidP="0002028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табличную часть «Расчет среднего заработка» добавлено выделение строки голубым цветом</w:t>
      </w:r>
      <w:r w:rsidR="003434C7"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 xml:space="preserve"> если сумма превышает максимальный пр</w:t>
      </w:r>
      <w:r w:rsidR="006066F0">
        <w:rPr>
          <w:rFonts w:ascii="Courier New" w:hAnsi="Courier New" w:cs="Courier New"/>
          <w:sz w:val="18"/>
          <w:szCs w:val="18"/>
        </w:rPr>
        <w:t>едел. Так же выдается сообщение при расчете среднего заработка.</w:t>
      </w:r>
    </w:p>
    <w:p w:rsidR="00C74CDC" w:rsidRDefault="00C74CDC" w:rsidP="0002028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вид расчета при начислении пособия по нетрудоспособности в случае нарушения режима без оплаты: вид расчета изменен с «Отсутствие по справке» на «Нарушение режима в период нетрудоспособности без оплаты» (изменения связаны с изменением заполнения ПУ-3)</w:t>
      </w:r>
    </w:p>
    <w:p w:rsidR="00B21A16" w:rsidRDefault="00E601CA" w:rsidP="0091060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 список документов колонка «Сумма БЛ»:</w:t>
      </w:r>
      <w:r w:rsidR="00C74CD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в ней</w:t>
      </w:r>
      <w:r w:rsidR="00B21A16">
        <w:rPr>
          <w:rFonts w:ascii="Courier New" w:hAnsi="Courier New" w:cs="Courier New"/>
          <w:sz w:val="18"/>
          <w:szCs w:val="18"/>
        </w:rPr>
        <w:t xml:space="preserve"> отобража</w:t>
      </w:r>
      <w:r>
        <w:rPr>
          <w:rFonts w:ascii="Courier New" w:hAnsi="Courier New" w:cs="Courier New"/>
          <w:sz w:val="18"/>
          <w:szCs w:val="18"/>
        </w:rPr>
        <w:t xml:space="preserve">ется </w:t>
      </w:r>
      <w:r w:rsidR="00B21A16">
        <w:rPr>
          <w:rFonts w:ascii="Courier New" w:hAnsi="Courier New" w:cs="Courier New"/>
          <w:sz w:val="18"/>
          <w:szCs w:val="18"/>
        </w:rPr>
        <w:t xml:space="preserve">сумма по больничному листу без учета </w:t>
      </w:r>
      <w:proofErr w:type="spellStart"/>
      <w:r w:rsidR="00B21A16">
        <w:rPr>
          <w:rFonts w:ascii="Courier New" w:hAnsi="Courier New" w:cs="Courier New"/>
          <w:sz w:val="18"/>
          <w:szCs w:val="18"/>
        </w:rPr>
        <w:t>сторно</w:t>
      </w:r>
      <w:proofErr w:type="spellEnd"/>
      <w:r w:rsidR="00B21A16">
        <w:rPr>
          <w:rFonts w:ascii="Courier New" w:hAnsi="Courier New" w:cs="Courier New"/>
          <w:sz w:val="18"/>
          <w:szCs w:val="18"/>
        </w:rPr>
        <w:t xml:space="preserve"> записей других видов расчета (отпуска и </w:t>
      </w:r>
      <w:proofErr w:type="spellStart"/>
      <w:r w:rsidR="00B21A16">
        <w:rPr>
          <w:rFonts w:ascii="Courier New" w:hAnsi="Courier New" w:cs="Courier New"/>
          <w:sz w:val="18"/>
          <w:szCs w:val="18"/>
        </w:rPr>
        <w:t>тп</w:t>
      </w:r>
      <w:proofErr w:type="spellEnd"/>
      <w:r w:rsidR="00B21A16">
        <w:rPr>
          <w:rFonts w:ascii="Courier New" w:hAnsi="Courier New" w:cs="Courier New"/>
          <w:sz w:val="18"/>
          <w:szCs w:val="18"/>
        </w:rPr>
        <w:t xml:space="preserve">).  </w:t>
      </w:r>
    </w:p>
    <w:p w:rsidR="00910608" w:rsidRDefault="00910608" w:rsidP="0091060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910608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910608">
        <w:rPr>
          <w:rFonts w:ascii="Courier New" w:hAnsi="Courier New" w:cs="Courier New"/>
          <w:sz w:val="18"/>
          <w:szCs w:val="18"/>
        </w:rPr>
        <w:t xml:space="preserve"> настройк</w:t>
      </w:r>
      <w:r>
        <w:rPr>
          <w:rFonts w:ascii="Courier New" w:hAnsi="Courier New" w:cs="Courier New"/>
          <w:sz w:val="18"/>
          <w:szCs w:val="18"/>
        </w:rPr>
        <w:t>а</w:t>
      </w:r>
      <w:r w:rsidRPr="00910608">
        <w:rPr>
          <w:rFonts w:ascii="Courier New" w:hAnsi="Courier New" w:cs="Courier New"/>
          <w:sz w:val="18"/>
          <w:szCs w:val="18"/>
        </w:rPr>
        <w:t xml:space="preserve"> подписей в печатной форме расчет листка нетрудоспособности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729A4" w:rsidRDefault="00C729A4" w:rsidP="00C729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729A4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729A4" w:rsidRPr="00C729A4" w:rsidRDefault="00C729A4" w:rsidP="00C729A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729A4">
        <w:rPr>
          <w:rFonts w:ascii="Courier New" w:hAnsi="Courier New" w:cs="Courier New"/>
          <w:sz w:val="18"/>
          <w:szCs w:val="18"/>
        </w:rPr>
        <w:t xml:space="preserve">Доработан расчет </w:t>
      </w:r>
      <w:r w:rsidR="002701DB">
        <w:rPr>
          <w:rFonts w:ascii="Courier New" w:hAnsi="Courier New" w:cs="Courier New"/>
          <w:sz w:val="18"/>
          <w:szCs w:val="18"/>
        </w:rPr>
        <w:t xml:space="preserve">выбора </w:t>
      </w:r>
      <w:r w:rsidRPr="00C729A4">
        <w:rPr>
          <w:rFonts w:ascii="Courier New" w:hAnsi="Courier New" w:cs="Courier New"/>
          <w:sz w:val="18"/>
          <w:szCs w:val="18"/>
        </w:rPr>
        <w:t>наибольшего среднего заработка</w:t>
      </w:r>
    </w:p>
    <w:p w:rsidR="00C729A4" w:rsidRDefault="00C729A4" w:rsidP="00C729A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E17E7" w:rsidRDefault="00CE17E7" w:rsidP="00CE17E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E17E7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E17E7" w:rsidRDefault="00CE17E7" w:rsidP="00CE17E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E17E7">
        <w:rPr>
          <w:rFonts w:ascii="Courier New" w:hAnsi="Courier New" w:cs="Courier New"/>
          <w:sz w:val="18"/>
          <w:szCs w:val="18"/>
        </w:rPr>
        <w:t>Добавлены итоги по часам в табличную часть</w:t>
      </w:r>
    </w:p>
    <w:p w:rsidR="00B116E8" w:rsidRPr="00CE17E7" w:rsidRDefault="00B116E8" w:rsidP="00B116E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0476" w:rsidRDefault="00C40476" w:rsidP="00D162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1624F" w:rsidRPr="00D1624F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1624F" w:rsidRDefault="00C40476" w:rsidP="00C4047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51F6">
        <w:rPr>
          <w:rFonts w:ascii="Courier New" w:hAnsi="Courier New" w:cs="Courier New"/>
          <w:sz w:val="18"/>
          <w:szCs w:val="18"/>
        </w:rPr>
        <w:t>До</w:t>
      </w:r>
      <w:r w:rsidR="00D1624F">
        <w:rPr>
          <w:rFonts w:ascii="Courier New" w:hAnsi="Courier New" w:cs="Courier New"/>
          <w:sz w:val="18"/>
          <w:szCs w:val="18"/>
        </w:rPr>
        <w:t>бавлен способ отражения в шапку документа и в табличную часть по аналогии с документом «Регистрация разовых начислений работникам организаций»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B78C8" w:rsidRDefault="009B78C8" w:rsidP="009B78C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B78C8">
        <w:rPr>
          <w:rFonts w:ascii="Courier New" w:hAnsi="Courier New" w:cs="Courier New"/>
          <w:b/>
          <w:sz w:val="18"/>
          <w:szCs w:val="18"/>
        </w:rPr>
        <w:t>Сдельный наряд на выполненные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76616" w:rsidRDefault="00276616" w:rsidP="005929D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регистр сведений «Учетная политика по персоналу организаций» добавлена реквизит </w:t>
      </w:r>
      <w:r w:rsidR="005929DF" w:rsidRPr="005929DF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Регистрировать рабочее время из сдельного наряда табелем»</w:t>
      </w:r>
    </w:p>
    <w:p w:rsidR="009B78C8" w:rsidRPr="005929DF" w:rsidRDefault="00276616" w:rsidP="005929D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Если установлена в значение «Истина», то </w:t>
      </w:r>
      <w:r w:rsidR="005929DF" w:rsidRPr="005929DF">
        <w:rPr>
          <w:rFonts w:ascii="Courier New" w:hAnsi="Courier New" w:cs="Courier New"/>
          <w:sz w:val="18"/>
          <w:szCs w:val="18"/>
        </w:rPr>
        <w:t>документ не делает запись в регистр накопления «Рабочее время работников организации»</w:t>
      </w:r>
    </w:p>
    <w:p w:rsidR="005929DF" w:rsidRDefault="005929DF" w:rsidP="005929D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E3CC7" w:rsidRDefault="00FE3CC7" w:rsidP="00FF67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F675C" w:rsidRPr="00FF675C">
        <w:rPr>
          <w:rFonts w:ascii="Courier New" w:hAnsi="Courier New" w:cs="Courier New"/>
          <w:b/>
          <w:sz w:val="18"/>
          <w:szCs w:val="18"/>
        </w:rPr>
        <w:t>Табель использования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E3CC7" w:rsidRPr="00FE3CC7" w:rsidRDefault="00FE3CC7" w:rsidP="00FE3CC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E3CC7">
        <w:rPr>
          <w:rFonts w:ascii="Courier New" w:hAnsi="Courier New" w:cs="Courier New"/>
          <w:sz w:val="18"/>
          <w:szCs w:val="18"/>
        </w:rPr>
        <w:t xml:space="preserve">Доработано заполнение табеля </w:t>
      </w:r>
      <w:r w:rsidR="00FF675C">
        <w:rPr>
          <w:rFonts w:ascii="Courier New" w:hAnsi="Courier New" w:cs="Courier New"/>
          <w:sz w:val="18"/>
          <w:szCs w:val="18"/>
        </w:rPr>
        <w:t xml:space="preserve">по подразделениям </w:t>
      </w:r>
      <w:r w:rsidRPr="00FE3CC7">
        <w:rPr>
          <w:rFonts w:ascii="Courier New" w:hAnsi="Courier New" w:cs="Courier New"/>
          <w:sz w:val="18"/>
          <w:szCs w:val="18"/>
        </w:rPr>
        <w:t>для сотрудников с внутрисменными неявками</w:t>
      </w:r>
      <w:r w:rsidR="00FF675C">
        <w:rPr>
          <w:rFonts w:ascii="Courier New" w:hAnsi="Courier New" w:cs="Courier New"/>
          <w:sz w:val="18"/>
          <w:szCs w:val="18"/>
        </w:rPr>
        <w:t>.</w:t>
      </w:r>
      <w:r w:rsidRPr="00FE3CC7">
        <w:rPr>
          <w:rFonts w:ascii="Courier New" w:hAnsi="Courier New" w:cs="Courier New"/>
          <w:sz w:val="18"/>
          <w:szCs w:val="18"/>
        </w:rPr>
        <w:t xml:space="preserve"> </w:t>
      </w:r>
    </w:p>
    <w:p w:rsidR="00FE3CC7" w:rsidRPr="00FE3CC7" w:rsidRDefault="00FE3CC7" w:rsidP="00FE3CC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0476" w:rsidRDefault="00C40476" w:rsidP="009B78C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B78C8" w:rsidRPr="009B78C8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13FB6" w:rsidRDefault="00D7097A" w:rsidP="00713FB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расчет </w:t>
      </w:r>
      <w:r w:rsidR="00713FB6">
        <w:rPr>
          <w:rFonts w:ascii="Courier New" w:hAnsi="Courier New" w:cs="Courier New"/>
          <w:sz w:val="18"/>
          <w:szCs w:val="18"/>
        </w:rPr>
        <w:t xml:space="preserve">компенсации отпуска </w:t>
      </w:r>
      <w:r w:rsidR="00713FB6" w:rsidRPr="00713FB6">
        <w:rPr>
          <w:rFonts w:ascii="Courier New" w:hAnsi="Courier New" w:cs="Courier New"/>
          <w:sz w:val="18"/>
          <w:szCs w:val="18"/>
        </w:rPr>
        <w:t>по среднечасовому заработ</w:t>
      </w:r>
      <w:r w:rsidR="00713FB6">
        <w:rPr>
          <w:rFonts w:ascii="Courier New" w:hAnsi="Courier New" w:cs="Courier New"/>
          <w:sz w:val="18"/>
          <w:szCs w:val="18"/>
        </w:rPr>
        <w:t>ку</w:t>
      </w:r>
      <w:r w:rsidR="001D2B64">
        <w:rPr>
          <w:rFonts w:ascii="Courier New" w:hAnsi="Courier New" w:cs="Courier New"/>
          <w:sz w:val="18"/>
          <w:szCs w:val="18"/>
        </w:rPr>
        <w:t xml:space="preserve">: если увольняется сотрудник в 2024 году, то для расчета среднечасового заработка должна использоваться норма часов за 2024 год, даже если заработок используется за предыдущие года. 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40476" w:rsidRPr="006E6492" w:rsidRDefault="00C40476" w:rsidP="00C40476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C40476" w:rsidRPr="00B07653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0476" w:rsidRPr="00260F54" w:rsidRDefault="00C40476" w:rsidP="00C404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62A7B">
        <w:rPr>
          <w:rFonts w:ascii="Courier New" w:hAnsi="Courier New" w:cs="Courier New"/>
          <w:b/>
          <w:sz w:val="18"/>
          <w:szCs w:val="18"/>
        </w:rPr>
        <w:t>С</w:t>
      </w:r>
      <w:r>
        <w:rPr>
          <w:rFonts w:ascii="Courier New" w:hAnsi="Courier New" w:cs="Courier New"/>
          <w:b/>
          <w:sz w:val="18"/>
          <w:szCs w:val="18"/>
        </w:rPr>
        <w:t>ведения</w:t>
      </w:r>
      <w:r w:rsidRPr="00962A7B">
        <w:rPr>
          <w:rFonts w:ascii="Courier New" w:hAnsi="Courier New" w:cs="Courier New"/>
          <w:b/>
          <w:sz w:val="18"/>
          <w:szCs w:val="18"/>
        </w:rPr>
        <w:t xml:space="preserve">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 xml:space="preserve"> по подоходному налогу» </w:t>
      </w:r>
    </w:p>
    <w:p w:rsidR="00C40476" w:rsidRDefault="00C40476" w:rsidP="00C4047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справки и печать согласно требованиям.</w:t>
      </w:r>
    </w:p>
    <w:p w:rsidR="00C40476" w:rsidRPr="00962A7B" w:rsidRDefault="00C40476" w:rsidP="00C40476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C40476" w:rsidRPr="006E6492" w:rsidRDefault="00C40476" w:rsidP="00C40476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C40476" w:rsidRPr="00546255" w:rsidRDefault="00C40476" w:rsidP="00C40476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C40476" w:rsidRPr="00877F13" w:rsidRDefault="00132F4C" w:rsidP="00132F4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877F13">
        <w:rPr>
          <w:rFonts w:ascii="Courier New" w:hAnsi="Courier New" w:cs="Courier New"/>
          <w:b/>
          <w:sz w:val="18"/>
          <w:szCs w:val="18"/>
        </w:rPr>
        <w:t>Документ «Зарплата к выплате организаций»</w:t>
      </w:r>
    </w:p>
    <w:p w:rsidR="00A86F21" w:rsidRDefault="00A86F21" w:rsidP="00A86F2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на</w:t>
      </w:r>
      <w:r w:rsidRPr="00A86F21">
        <w:rPr>
          <w:rFonts w:ascii="Courier New" w:hAnsi="Courier New" w:cs="Courier New"/>
          <w:sz w:val="18"/>
          <w:szCs w:val="18"/>
        </w:rPr>
        <w:t xml:space="preserve"> выплату по виду начисления </w:t>
      </w:r>
      <w:r>
        <w:rPr>
          <w:rFonts w:ascii="Courier New" w:hAnsi="Courier New" w:cs="Courier New"/>
          <w:sz w:val="18"/>
          <w:szCs w:val="18"/>
        </w:rPr>
        <w:t>в текущем месяце.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0476" w:rsidRDefault="00C40476" w:rsidP="00C40476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C40476" w:rsidRPr="00E844E2" w:rsidRDefault="00C40476" w:rsidP="00C404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47006" w:rsidRDefault="00C47006" w:rsidP="00C4700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C47006">
        <w:rPr>
          <w:rFonts w:ascii="Courier New" w:hAnsi="Courier New" w:cs="Courier New"/>
          <w:b/>
          <w:sz w:val="18"/>
          <w:szCs w:val="18"/>
        </w:rPr>
        <w:t>2</w:t>
      </w:r>
      <w:r w:rsidRPr="001642B6">
        <w:rPr>
          <w:rFonts w:ascii="Courier New" w:hAnsi="Courier New" w:cs="Courier New"/>
          <w:b/>
          <w:sz w:val="18"/>
          <w:szCs w:val="18"/>
        </w:rPr>
        <w:t xml:space="preserve"> :</w:t>
      </w:r>
      <w:proofErr w:type="gramEnd"/>
      <w:r w:rsidRPr="001642B6">
        <w:rPr>
          <w:rFonts w:ascii="Courier New" w:hAnsi="Courier New" w:cs="Courier New"/>
          <w:b/>
          <w:sz w:val="18"/>
          <w:szCs w:val="18"/>
        </w:rPr>
        <w:t xml:space="preserve"> </w:t>
      </w:r>
      <w:r w:rsidRPr="00C47006">
        <w:rPr>
          <w:rFonts w:ascii="Courier New" w:hAnsi="Courier New" w:cs="Courier New"/>
          <w:b/>
          <w:sz w:val="18"/>
          <w:szCs w:val="18"/>
        </w:rPr>
        <w:t>Сведение о приеме и увольнении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C47006" w:rsidRPr="00EE5345" w:rsidRDefault="00C47006" w:rsidP="00C4700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заполнение, когда пачки уже поданы, и не должны попадать в квартальный отчет</w:t>
      </w:r>
    </w:p>
    <w:p w:rsidR="00C40476" w:rsidRDefault="00C40476" w:rsidP="00C404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>
        <w:rPr>
          <w:rFonts w:ascii="Courier New" w:hAnsi="Courier New" w:cs="Courier New"/>
          <w:b/>
          <w:sz w:val="18"/>
          <w:szCs w:val="18"/>
        </w:rPr>
        <w:t>3</w:t>
      </w:r>
      <w:r w:rsidRPr="001642B6">
        <w:rPr>
          <w:rFonts w:ascii="Courier New" w:hAnsi="Courier New" w:cs="Courier New"/>
          <w:b/>
          <w:sz w:val="18"/>
          <w:szCs w:val="18"/>
        </w:rPr>
        <w:t xml:space="preserve"> :</w:t>
      </w:r>
      <w:proofErr w:type="gramEnd"/>
      <w:r w:rsidRPr="001642B6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EE5345" w:rsidRPr="00EE5345" w:rsidRDefault="00EE5345" w:rsidP="003D417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E5345">
        <w:rPr>
          <w:rFonts w:ascii="Courier New" w:hAnsi="Courier New" w:cs="Courier New"/>
          <w:sz w:val="18"/>
          <w:szCs w:val="18"/>
        </w:rPr>
        <w:t xml:space="preserve">На форме откорректировано наименование полей: </w:t>
      </w:r>
      <w:r w:rsidR="006D3298">
        <w:rPr>
          <w:rFonts w:ascii="Courier New" w:hAnsi="Courier New" w:cs="Courier New"/>
          <w:sz w:val="18"/>
          <w:szCs w:val="18"/>
        </w:rPr>
        <w:t>«Пособие по ВН»</w:t>
      </w:r>
      <w:r w:rsidRPr="00EE5345">
        <w:rPr>
          <w:rFonts w:ascii="Courier New" w:hAnsi="Courier New" w:cs="Courier New"/>
          <w:sz w:val="18"/>
          <w:szCs w:val="18"/>
        </w:rPr>
        <w:t xml:space="preserve"> и </w:t>
      </w:r>
      <w:r w:rsidR="006D3298">
        <w:rPr>
          <w:rFonts w:ascii="Courier New" w:hAnsi="Courier New" w:cs="Courier New"/>
          <w:sz w:val="18"/>
          <w:szCs w:val="18"/>
        </w:rPr>
        <w:t>«Пос</w:t>
      </w:r>
      <w:r w:rsidRPr="00EE5345">
        <w:rPr>
          <w:rFonts w:ascii="Courier New" w:hAnsi="Courier New" w:cs="Courier New"/>
          <w:sz w:val="18"/>
          <w:szCs w:val="18"/>
        </w:rPr>
        <w:t xml:space="preserve">обие по </w:t>
      </w:r>
      <w:proofErr w:type="spellStart"/>
      <w:r w:rsidRPr="00EE5345">
        <w:rPr>
          <w:rFonts w:ascii="Courier New" w:hAnsi="Courier New" w:cs="Courier New"/>
          <w:sz w:val="18"/>
          <w:szCs w:val="18"/>
        </w:rPr>
        <w:t>БиР</w:t>
      </w:r>
      <w:proofErr w:type="spellEnd"/>
      <w:r w:rsidR="006D3298">
        <w:rPr>
          <w:rFonts w:ascii="Courier New" w:hAnsi="Courier New" w:cs="Courier New"/>
          <w:sz w:val="18"/>
          <w:szCs w:val="18"/>
        </w:rPr>
        <w:t>»</w:t>
      </w:r>
    </w:p>
    <w:p w:rsidR="003343DC" w:rsidRPr="003343DC" w:rsidRDefault="003343DC" w:rsidP="005B5A4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343DC">
        <w:rPr>
          <w:rFonts w:ascii="Courier New" w:hAnsi="Courier New" w:cs="Courier New"/>
          <w:sz w:val="18"/>
          <w:szCs w:val="18"/>
        </w:rPr>
        <w:t>Доработано формирование пачки: даже если пачка до 200 сотрудников, то она должна соответствовать определенному размеру согласно требованиям фонда, иначе не загружает её на сайт, ругается на объем.</w:t>
      </w:r>
    </w:p>
    <w:p w:rsidR="00C40476" w:rsidRPr="003E73D3" w:rsidRDefault="003E73D3" w:rsidP="001C31E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3E73D3">
        <w:rPr>
          <w:rFonts w:ascii="Courier New" w:hAnsi="Courier New" w:cs="Courier New"/>
          <w:sz w:val="18"/>
          <w:szCs w:val="18"/>
        </w:rPr>
        <w:t xml:space="preserve">Доработано заполнение документа: не обрабатывались начисления по больничному листу по виду 08 - в связи с уход за ребенком до 3 лет и ребенком-инвалидом до 18 лет по болезни матери либо другого лица, </w:t>
      </w:r>
      <w:proofErr w:type="spellStart"/>
      <w:r w:rsidRPr="003E73D3">
        <w:rPr>
          <w:rFonts w:ascii="Courier New" w:hAnsi="Courier New" w:cs="Courier New"/>
          <w:sz w:val="18"/>
          <w:szCs w:val="18"/>
        </w:rPr>
        <w:t>осущест</w:t>
      </w:r>
      <w:proofErr w:type="spellEnd"/>
      <w:r w:rsidRPr="003E73D3">
        <w:rPr>
          <w:rFonts w:ascii="Courier New" w:hAnsi="Courier New" w:cs="Courier New"/>
          <w:sz w:val="18"/>
          <w:szCs w:val="18"/>
        </w:rPr>
        <w:t xml:space="preserve">. уход за ребенком. ПОСОБУХОД-Период временной нетрудоспособности по уходу за ребенком с выплатой пособия </w:t>
      </w:r>
    </w:p>
    <w:p w:rsidR="00C40476" w:rsidRDefault="00C40476" w:rsidP="00C40476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D7097A" w:rsidRDefault="00D7097A" w:rsidP="00D7097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6BC9">
        <w:rPr>
          <w:rFonts w:ascii="Courier New" w:hAnsi="Courier New" w:cs="Courier New"/>
          <w:sz w:val="18"/>
          <w:szCs w:val="18"/>
        </w:rPr>
        <w:t>Изменений нет</w:t>
      </w:r>
    </w:p>
    <w:p w:rsidR="00C40476" w:rsidRPr="00412BB3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0476" w:rsidRDefault="00C40476" w:rsidP="00C40476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80DC1" w:rsidRDefault="00680DC1" w:rsidP="00680DC1">
      <w:pPr>
        <w:pStyle w:val="a5"/>
        <w:numPr>
          <w:ilvl w:val="2"/>
          <w:numId w:val="2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. учете» </w:t>
      </w:r>
    </w:p>
    <w:p w:rsidR="009C0B90" w:rsidRDefault="009C0B90" w:rsidP="009C0B90">
      <w:pPr>
        <w:pStyle w:val="a5"/>
        <w:numPr>
          <w:ilvl w:val="3"/>
          <w:numId w:val="2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согласно письму Министерства финансов РБ 19 декабря 2022 г. N 15-1-21/77 предусмотренное частью третьей подпункта 3.4 пункта 3 Указа N 367 снижение размера обязательного страхового взноса на пенсионное страхование на величину страхового взноса за счет средств работодателя отражается в бухгалтерском учете организации сторнированной записью по дебету счетов, на которых отражается начисление затрат на оплату труда и других выплат работникам (счета 20, 25, 26 и др.), и кредиту счета 69. В связи с этим изменено формирование проводок по отчислениям в ФСЗН:</w:t>
      </w:r>
    </w:p>
    <w:p w:rsidR="009C0B90" w:rsidRDefault="009C0B90" w:rsidP="009C0B9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 - Д-т счета затрат – К-т 69 на сумму взноса в ФСЗН (по ставке ФСЗН);</w:t>
      </w:r>
    </w:p>
    <w:p w:rsidR="009C0B90" w:rsidRDefault="009C0B90" w:rsidP="009C0B9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    - Д-т счета затрат – К-т 69 </w:t>
      </w:r>
      <w:proofErr w:type="spellStart"/>
      <w:r>
        <w:rPr>
          <w:rFonts w:ascii="Courier New" w:hAnsi="Courier New" w:cs="Courier New"/>
          <w:sz w:val="18"/>
          <w:szCs w:val="18"/>
        </w:rPr>
        <w:t>сторно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на сумму страхового взноса на добровольное     пенсионное страхование, уплачиваемого работодателем:</w:t>
      </w:r>
    </w:p>
    <w:p w:rsidR="009C0B90" w:rsidRDefault="009C0B90" w:rsidP="009C0B9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           - с суммы заработной платы – в месяце начисления зарплаты;</w:t>
      </w:r>
    </w:p>
    <w:p w:rsidR="009C0B90" w:rsidRDefault="009C0B90" w:rsidP="009C0B9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     - с суммы переходящего отпуска – в месяце, на который приходится переходящий отпуск;</w:t>
      </w:r>
    </w:p>
    <w:p w:rsidR="009C0B90" w:rsidRDefault="009C0B90" w:rsidP="009C0B9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C0B90" w:rsidRDefault="009C0B90" w:rsidP="009C0B9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в прошлом расчетном периоде был переходящий отпуск у сотрудника, имеющего договор пенсионного страхования, то для формирования корректных проводок по переходящим отпускам в расчетном месяце рекомендуем переформировать д-т «Отражение зарплаты в регламентированном учете» за предыдущий месяц.</w:t>
      </w:r>
    </w:p>
    <w:p w:rsidR="009C0B90" w:rsidRDefault="009C0B90" w:rsidP="009C0B9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C0B90" w:rsidRDefault="009C0B90" w:rsidP="009C0B9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</w:t>
      </w:r>
      <w:r>
        <w:rPr>
          <w:rFonts w:ascii="Courier New" w:hAnsi="Courier New" w:cs="Courier New"/>
          <w:sz w:val="18"/>
          <w:szCs w:val="18"/>
        </w:rPr>
        <w:t xml:space="preserve">еобходимо </w:t>
      </w:r>
      <w:proofErr w:type="spellStart"/>
      <w:r>
        <w:rPr>
          <w:rFonts w:ascii="Courier New" w:hAnsi="Courier New" w:cs="Courier New"/>
          <w:sz w:val="18"/>
          <w:szCs w:val="18"/>
        </w:rPr>
        <w:t>проконтоли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>ровать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вручную откорректировать проводки текущего месяца для их передачи в бухгалтерию.</w:t>
      </w:r>
    </w:p>
    <w:p w:rsidR="00680DC1" w:rsidRDefault="00680DC1" w:rsidP="00680DC1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C40476" w:rsidRPr="006E6492" w:rsidRDefault="00C40476" w:rsidP="00C40476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40476" w:rsidRDefault="00C40476" w:rsidP="005F1EE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F1EE4" w:rsidRPr="005F1EE4">
        <w:rPr>
          <w:rFonts w:ascii="Courier New" w:hAnsi="Courier New" w:cs="Courier New"/>
          <w:b/>
          <w:sz w:val="18"/>
          <w:szCs w:val="18"/>
        </w:rPr>
        <w:t>Анализ подоходного налога для справки о доходах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40476" w:rsidRPr="00504259" w:rsidRDefault="005F1EE4" w:rsidP="00C4047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 отчет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90750" w:rsidRDefault="00590750" w:rsidP="0059075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</w:t>
      </w:r>
      <w:r w:rsidRPr="00590750">
        <w:rPr>
          <w:rFonts w:ascii="Courier New" w:hAnsi="Courier New" w:cs="Courier New"/>
          <w:b/>
          <w:sz w:val="18"/>
          <w:szCs w:val="18"/>
        </w:rPr>
        <w:t xml:space="preserve">тчет о </w:t>
      </w:r>
      <w:r>
        <w:rPr>
          <w:rFonts w:ascii="Courier New" w:hAnsi="Courier New" w:cs="Courier New"/>
          <w:b/>
          <w:sz w:val="18"/>
          <w:szCs w:val="18"/>
        </w:rPr>
        <w:t>материальной помощи</w:t>
      </w:r>
      <w:r w:rsidRPr="00590750">
        <w:rPr>
          <w:rFonts w:ascii="Courier New" w:hAnsi="Courier New" w:cs="Courier New"/>
          <w:b/>
          <w:sz w:val="18"/>
          <w:szCs w:val="18"/>
        </w:rPr>
        <w:t xml:space="preserve"> за год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90750" w:rsidRPr="00C11D07" w:rsidRDefault="00590750" w:rsidP="009A270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11D07">
        <w:rPr>
          <w:rFonts w:ascii="Courier New" w:hAnsi="Courier New" w:cs="Courier New"/>
          <w:sz w:val="18"/>
          <w:szCs w:val="18"/>
        </w:rPr>
        <w:t xml:space="preserve">Если в организации работает сотрудник как основной, так и </w:t>
      </w:r>
      <w:proofErr w:type="spellStart"/>
      <w:r w:rsidRPr="00C11D07">
        <w:rPr>
          <w:rFonts w:ascii="Courier New" w:hAnsi="Courier New" w:cs="Courier New"/>
          <w:sz w:val="18"/>
          <w:szCs w:val="18"/>
        </w:rPr>
        <w:t>внутр</w:t>
      </w:r>
      <w:proofErr w:type="spellEnd"/>
      <w:r w:rsidRPr="00C11D07">
        <w:rPr>
          <w:rFonts w:ascii="Courier New" w:hAnsi="Courier New" w:cs="Courier New"/>
          <w:sz w:val="18"/>
          <w:szCs w:val="18"/>
        </w:rPr>
        <w:t>. совместитель и ему начисляется МП только как основному сотруднику, то в этот отчет</w:t>
      </w:r>
      <w:r w:rsidR="00C11D07" w:rsidRPr="00C11D07">
        <w:rPr>
          <w:rFonts w:ascii="Courier New" w:hAnsi="Courier New" w:cs="Courier New"/>
          <w:sz w:val="18"/>
          <w:szCs w:val="18"/>
        </w:rPr>
        <w:t xml:space="preserve"> </w:t>
      </w:r>
      <w:r w:rsidRPr="00C11D07">
        <w:rPr>
          <w:rFonts w:ascii="Courier New" w:hAnsi="Courier New" w:cs="Courier New"/>
          <w:sz w:val="18"/>
          <w:szCs w:val="18"/>
        </w:rPr>
        <w:t xml:space="preserve">выводится </w:t>
      </w:r>
      <w:proofErr w:type="spellStart"/>
      <w:r w:rsidRPr="00C11D07">
        <w:rPr>
          <w:rFonts w:ascii="Courier New" w:hAnsi="Courier New" w:cs="Courier New"/>
          <w:sz w:val="18"/>
          <w:szCs w:val="18"/>
        </w:rPr>
        <w:t>задвоенная</w:t>
      </w:r>
      <w:proofErr w:type="spellEnd"/>
      <w:r w:rsidRPr="00C11D07">
        <w:rPr>
          <w:rFonts w:ascii="Courier New" w:hAnsi="Courier New" w:cs="Courier New"/>
          <w:sz w:val="18"/>
          <w:szCs w:val="18"/>
        </w:rPr>
        <w:t xml:space="preserve"> сумма дохода</w:t>
      </w:r>
      <w:r w:rsidR="00F87E2D">
        <w:rPr>
          <w:rFonts w:ascii="Courier New" w:hAnsi="Courier New" w:cs="Courier New"/>
          <w:sz w:val="18"/>
          <w:szCs w:val="18"/>
        </w:rPr>
        <w:t>. Исправлено.</w:t>
      </w:r>
    </w:p>
    <w:p w:rsidR="00590750" w:rsidRDefault="00590750" w:rsidP="00590750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40136" w:rsidRDefault="00140136" w:rsidP="0014013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40136">
        <w:rPr>
          <w:rFonts w:ascii="Courier New" w:hAnsi="Courier New" w:cs="Courier New"/>
          <w:b/>
          <w:sz w:val="18"/>
          <w:szCs w:val="18"/>
        </w:rPr>
        <w:t>Отчет Контроль вычетов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0136" w:rsidRPr="00140136" w:rsidRDefault="00140136" w:rsidP="0014013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40136">
        <w:rPr>
          <w:rFonts w:ascii="Courier New" w:hAnsi="Courier New" w:cs="Courier New"/>
          <w:sz w:val="18"/>
          <w:szCs w:val="18"/>
        </w:rPr>
        <w:t>Доработана возможность в шапке отчета делать отборы по степени родства с сохранением настройки при открытии нового отчета</w:t>
      </w:r>
    </w:p>
    <w:p w:rsidR="00140136" w:rsidRDefault="00140136" w:rsidP="0014013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87E2D" w:rsidRDefault="00F87E2D" w:rsidP="00F87E2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87E2D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87E2D" w:rsidRPr="001D1BC9" w:rsidRDefault="00F87E2D" w:rsidP="00F87E2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D1BC9">
        <w:rPr>
          <w:rFonts w:ascii="Courier New" w:hAnsi="Courier New" w:cs="Courier New"/>
          <w:sz w:val="18"/>
          <w:szCs w:val="18"/>
        </w:rPr>
        <w:t xml:space="preserve">Исправлен отчет для ситуации, когда в печати штатной книги </w:t>
      </w:r>
      <w:proofErr w:type="spellStart"/>
      <w:r w:rsidRPr="001D1BC9">
        <w:rPr>
          <w:rFonts w:ascii="Courier New" w:hAnsi="Courier New" w:cs="Courier New"/>
          <w:sz w:val="18"/>
          <w:szCs w:val="18"/>
        </w:rPr>
        <w:t>задваивались</w:t>
      </w:r>
      <w:proofErr w:type="spellEnd"/>
      <w:r w:rsidRPr="001D1BC9">
        <w:rPr>
          <w:rFonts w:ascii="Courier New" w:hAnsi="Courier New" w:cs="Courier New"/>
          <w:sz w:val="18"/>
          <w:szCs w:val="18"/>
        </w:rPr>
        <w:t xml:space="preserve"> строки по сотруднику, у которого командировка была исправлена через механизм «Исправить»</w:t>
      </w:r>
    </w:p>
    <w:p w:rsidR="001D1BC9" w:rsidRDefault="001D1BC9" w:rsidP="00F7510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75104" w:rsidRDefault="00F75104" w:rsidP="00C404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«Установка констант»</w:t>
      </w:r>
    </w:p>
    <w:p w:rsidR="00F75104" w:rsidRPr="00F75104" w:rsidRDefault="00F75104" w:rsidP="00F7510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75104">
        <w:rPr>
          <w:rFonts w:ascii="Courier New" w:hAnsi="Courier New" w:cs="Courier New"/>
          <w:sz w:val="18"/>
          <w:szCs w:val="18"/>
        </w:rPr>
        <w:t>Добавлена закладка в учетную политику «По расчету»</w:t>
      </w:r>
    </w:p>
    <w:p w:rsidR="00F75104" w:rsidRDefault="00F75104" w:rsidP="00ED2DB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F75104">
        <w:rPr>
          <w:rFonts w:ascii="Courier New" w:hAnsi="Courier New" w:cs="Courier New"/>
          <w:sz w:val="18"/>
          <w:szCs w:val="18"/>
        </w:rPr>
        <w:t xml:space="preserve">На новую закладку </w:t>
      </w:r>
      <w:r w:rsidR="00E95ABD">
        <w:rPr>
          <w:rFonts w:ascii="Courier New" w:hAnsi="Courier New" w:cs="Courier New"/>
          <w:sz w:val="18"/>
          <w:szCs w:val="18"/>
        </w:rPr>
        <w:t>перенесены «</w:t>
      </w:r>
      <w:r w:rsidR="00E95ABD" w:rsidRPr="00E95ABD">
        <w:rPr>
          <w:rFonts w:ascii="Courier New" w:hAnsi="Courier New" w:cs="Courier New"/>
          <w:sz w:val="18"/>
          <w:szCs w:val="18"/>
        </w:rPr>
        <w:t>Расчет зарплаты по ответственным</w:t>
      </w:r>
      <w:r w:rsidR="00E95ABD">
        <w:rPr>
          <w:rFonts w:ascii="Courier New" w:hAnsi="Courier New" w:cs="Courier New"/>
          <w:sz w:val="18"/>
          <w:szCs w:val="18"/>
        </w:rPr>
        <w:t>», «</w:t>
      </w:r>
      <w:r w:rsidR="00E95ABD" w:rsidRPr="00E95ABD">
        <w:rPr>
          <w:rFonts w:ascii="Courier New" w:hAnsi="Courier New" w:cs="Courier New"/>
          <w:sz w:val="18"/>
          <w:szCs w:val="18"/>
        </w:rPr>
        <w:t>Упрощенный учет взаиморасчетов</w:t>
      </w:r>
      <w:r w:rsidR="00E95ABD">
        <w:rPr>
          <w:rFonts w:ascii="Courier New" w:hAnsi="Courier New" w:cs="Courier New"/>
          <w:sz w:val="18"/>
          <w:szCs w:val="18"/>
        </w:rPr>
        <w:t>», «</w:t>
      </w:r>
      <w:r w:rsidR="00E95ABD" w:rsidRPr="00E95ABD">
        <w:rPr>
          <w:rFonts w:ascii="Courier New" w:hAnsi="Courier New" w:cs="Courier New"/>
          <w:sz w:val="18"/>
          <w:szCs w:val="18"/>
        </w:rPr>
        <w:t xml:space="preserve">Расчет ППС по </w:t>
      </w:r>
      <w:proofErr w:type="spellStart"/>
      <w:r w:rsidR="00E95ABD" w:rsidRPr="00E95ABD">
        <w:rPr>
          <w:rFonts w:ascii="Courier New" w:hAnsi="Courier New" w:cs="Courier New"/>
          <w:sz w:val="18"/>
          <w:szCs w:val="18"/>
        </w:rPr>
        <w:t>внутр</w:t>
      </w:r>
      <w:proofErr w:type="spellEnd"/>
      <w:r w:rsidR="00E95ABD" w:rsidRPr="00E95ABD">
        <w:rPr>
          <w:rFonts w:ascii="Courier New" w:hAnsi="Courier New" w:cs="Courier New"/>
          <w:sz w:val="18"/>
          <w:szCs w:val="18"/>
        </w:rPr>
        <w:t>. совместителям</w:t>
      </w:r>
      <w:r w:rsidR="00E95ABD">
        <w:rPr>
          <w:rFonts w:ascii="Courier New" w:hAnsi="Courier New" w:cs="Courier New"/>
          <w:sz w:val="18"/>
          <w:szCs w:val="18"/>
        </w:rPr>
        <w:t>», «</w:t>
      </w:r>
      <w:r w:rsidR="00E95ABD" w:rsidRPr="00E95ABD">
        <w:rPr>
          <w:rFonts w:ascii="Courier New" w:hAnsi="Courier New" w:cs="Courier New"/>
          <w:sz w:val="18"/>
          <w:szCs w:val="18"/>
        </w:rPr>
        <w:t>Рассчитывать ночные часы от тарифа</w:t>
      </w:r>
      <w:r w:rsidR="00E95ABD">
        <w:rPr>
          <w:rFonts w:ascii="Courier New" w:hAnsi="Courier New" w:cs="Courier New"/>
          <w:sz w:val="18"/>
          <w:szCs w:val="18"/>
        </w:rPr>
        <w:t>», «</w:t>
      </w:r>
      <w:r w:rsidR="00E95ABD" w:rsidRPr="00E95ABD">
        <w:rPr>
          <w:rFonts w:ascii="Courier New" w:hAnsi="Courier New" w:cs="Courier New"/>
          <w:sz w:val="18"/>
          <w:szCs w:val="18"/>
        </w:rPr>
        <w:t>Осовременивать отпуск по тарифным окладам</w:t>
      </w:r>
      <w:r w:rsidR="00E95ABD">
        <w:rPr>
          <w:rFonts w:ascii="Courier New" w:hAnsi="Courier New" w:cs="Courier New"/>
          <w:sz w:val="18"/>
          <w:szCs w:val="18"/>
        </w:rPr>
        <w:t>», «</w:t>
      </w:r>
      <w:r w:rsidR="00E95ABD" w:rsidRPr="00E95ABD">
        <w:rPr>
          <w:rFonts w:ascii="Courier New" w:hAnsi="Courier New" w:cs="Courier New"/>
          <w:sz w:val="18"/>
          <w:szCs w:val="18"/>
        </w:rPr>
        <w:t xml:space="preserve">Дата начала </w:t>
      </w:r>
      <w:proofErr w:type="spellStart"/>
      <w:r w:rsidR="00E95ABD" w:rsidRPr="00E95ABD">
        <w:rPr>
          <w:rFonts w:ascii="Courier New" w:hAnsi="Courier New" w:cs="Courier New"/>
          <w:sz w:val="18"/>
          <w:szCs w:val="18"/>
        </w:rPr>
        <w:t>осовр</w:t>
      </w:r>
      <w:proofErr w:type="spellEnd"/>
      <w:r w:rsidR="00E95ABD">
        <w:rPr>
          <w:rFonts w:ascii="Courier New" w:hAnsi="Courier New" w:cs="Courier New"/>
          <w:sz w:val="18"/>
          <w:szCs w:val="18"/>
        </w:rPr>
        <w:t>. Отпуска по тарифным окла</w:t>
      </w:r>
      <w:r w:rsidR="00ED2DB5">
        <w:rPr>
          <w:rFonts w:ascii="Courier New" w:hAnsi="Courier New" w:cs="Courier New"/>
          <w:sz w:val="18"/>
          <w:szCs w:val="18"/>
        </w:rPr>
        <w:t>д</w:t>
      </w:r>
      <w:r w:rsidR="00E95ABD">
        <w:rPr>
          <w:rFonts w:ascii="Courier New" w:hAnsi="Courier New" w:cs="Courier New"/>
          <w:sz w:val="18"/>
          <w:szCs w:val="18"/>
        </w:rPr>
        <w:t xml:space="preserve">ам»; </w:t>
      </w:r>
      <w:r w:rsidRPr="00F75104">
        <w:rPr>
          <w:rFonts w:ascii="Courier New" w:hAnsi="Courier New" w:cs="Courier New"/>
          <w:sz w:val="18"/>
          <w:szCs w:val="18"/>
        </w:rPr>
        <w:t>добавлен реквизит «</w:t>
      </w:r>
      <w:r w:rsidR="00ED2DB5" w:rsidRPr="00ED2DB5">
        <w:rPr>
          <w:rFonts w:ascii="Courier New" w:hAnsi="Courier New" w:cs="Courier New"/>
          <w:sz w:val="18"/>
          <w:szCs w:val="18"/>
        </w:rPr>
        <w:t>Регистрация отработанного времени сдельщикам документом "Табель учета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D2DB5" w:rsidRDefault="00ED2DB5" w:rsidP="00ED2DB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40476" w:rsidRDefault="00C40476" w:rsidP="00C404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81186">
        <w:rPr>
          <w:rFonts w:ascii="Courier New" w:hAnsi="Courier New" w:cs="Courier New"/>
          <w:b/>
          <w:sz w:val="18"/>
          <w:szCs w:val="18"/>
        </w:rPr>
        <w:t>Отчет о численности, составе и профессиональном обучении кадров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40476" w:rsidRPr="00E13653" w:rsidRDefault="007A0620" w:rsidP="007A062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строки</w:t>
      </w:r>
      <w:r w:rsidRPr="007A0620">
        <w:rPr>
          <w:rFonts w:ascii="Courier New" w:hAnsi="Courier New" w:cs="Courier New"/>
          <w:sz w:val="18"/>
          <w:szCs w:val="18"/>
        </w:rPr>
        <w:t xml:space="preserve"> 17 </w:t>
      </w:r>
      <w:r>
        <w:rPr>
          <w:rFonts w:ascii="Courier New" w:hAnsi="Courier New" w:cs="Courier New"/>
          <w:sz w:val="18"/>
          <w:szCs w:val="18"/>
        </w:rPr>
        <w:t>и</w:t>
      </w:r>
      <w:r w:rsidRPr="007A0620">
        <w:rPr>
          <w:rFonts w:ascii="Courier New" w:hAnsi="Courier New" w:cs="Courier New"/>
          <w:sz w:val="18"/>
          <w:szCs w:val="18"/>
        </w:rPr>
        <w:t xml:space="preserve"> 18 таблицы 1 </w:t>
      </w:r>
    </w:p>
    <w:p w:rsidR="00E13653" w:rsidRDefault="00E13653" w:rsidP="00E1365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40476" w:rsidRDefault="00C40476" w:rsidP="00C40476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1F326A">
        <w:t xml:space="preserve"> </w:t>
      </w:r>
      <w:r>
        <w:rPr>
          <w:rFonts w:ascii="Courier New" w:hAnsi="Courier New" w:cs="Courier New"/>
          <w:b/>
        </w:rPr>
        <w:t>Интерфейсы</w:t>
      </w:r>
    </w:p>
    <w:p w:rsidR="00C40476" w:rsidRDefault="00C40476" w:rsidP="00C404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43F48" w:rsidRDefault="00743F48" w:rsidP="009077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0B7BCF" w:rsidRPr="009077FA">
        <w:rPr>
          <w:rFonts w:ascii="Courier New" w:hAnsi="Courier New" w:cs="Courier New"/>
          <w:sz w:val="18"/>
          <w:szCs w:val="18"/>
        </w:rPr>
        <w:t>Полный</w:t>
      </w:r>
      <w:r>
        <w:rPr>
          <w:rFonts w:ascii="Courier New" w:hAnsi="Courier New" w:cs="Courier New"/>
          <w:sz w:val="18"/>
          <w:szCs w:val="18"/>
        </w:rPr>
        <w:t>»</w:t>
      </w:r>
    </w:p>
    <w:p w:rsidR="00A750A4" w:rsidRPr="009077FA" w:rsidRDefault="009077FA" w:rsidP="00743F4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077FA">
        <w:rPr>
          <w:rFonts w:ascii="Courier New" w:hAnsi="Courier New" w:cs="Courier New"/>
          <w:sz w:val="18"/>
          <w:szCs w:val="18"/>
        </w:rPr>
        <w:t>добавлен отчет «Анализ подоходного налога для справки о доходах» в меню «Расчет зарплаты по организациям-</w:t>
      </w:r>
      <w:r w:rsidRPr="009077FA">
        <w:t xml:space="preserve"> </w:t>
      </w:r>
      <w:r w:rsidRPr="009077FA">
        <w:rPr>
          <w:rFonts w:ascii="Courier New" w:hAnsi="Courier New" w:cs="Courier New"/>
          <w:sz w:val="18"/>
          <w:szCs w:val="18"/>
        </w:rPr>
        <w:t>Налоги и учет зарплаты»</w:t>
      </w:r>
    </w:p>
    <w:p w:rsidR="00743F48" w:rsidRDefault="00743F48" w:rsidP="009077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077FA" w:rsidRPr="009077FA">
        <w:rPr>
          <w:rFonts w:ascii="Courier New" w:hAnsi="Courier New" w:cs="Courier New"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9077FA" w:rsidRPr="009077FA" w:rsidRDefault="009077FA" w:rsidP="00743F4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077FA">
        <w:rPr>
          <w:rFonts w:ascii="Courier New" w:hAnsi="Courier New" w:cs="Courier New"/>
          <w:sz w:val="18"/>
          <w:szCs w:val="18"/>
        </w:rPr>
        <w:t>добавлен отчет «Анализ подоходного налога для справки о доходах» в меню «Расчет зарплаты по организациям-</w:t>
      </w:r>
      <w:r w:rsidRPr="009077FA">
        <w:t xml:space="preserve"> </w:t>
      </w:r>
      <w:r w:rsidRPr="009077FA">
        <w:rPr>
          <w:rFonts w:ascii="Courier New" w:hAnsi="Courier New" w:cs="Courier New"/>
          <w:sz w:val="18"/>
          <w:szCs w:val="18"/>
        </w:rPr>
        <w:t>Налоги и учет зарплаты»</w:t>
      </w:r>
    </w:p>
    <w:p w:rsidR="000B7BCF" w:rsidRDefault="000B7BCF" w:rsidP="000B7BCF"/>
    <w:p w:rsidR="000B7BCF" w:rsidRPr="00915B01" w:rsidRDefault="000B7BCF" w:rsidP="000B7BCF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E6553D" w:rsidRDefault="000B7BCF" w:rsidP="000B7BCF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0B7BCF" w:rsidRPr="00E6553D" w:rsidRDefault="000B7BCF" w:rsidP="000B7BCF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0B7BCF" w:rsidRDefault="000B7BCF" w:rsidP="000B7BC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b/>
          <w:sz w:val="18"/>
          <w:szCs w:val="18"/>
        </w:rPr>
        <w:t>ГлобальныйМодуль</w:t>
      </w:r>
      <w:proofErr w:type="spellEnd"/>
    </w:p>
    <w:p w:rsidR="005149D3" w:rsidRDefault="005149D3" w:rsidP="005149D3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E2ED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2ED9">
        <w:rPr>
          <w:rFonts w:ascii="Courier New" w:hAnsi="Courier New" w:cs="Courier New"/>
          <w:sz w:val="18"/>
          <w:szCs w:val="18"/>
        </w:rPr>
        <w:t>ЗаполнениеУчетнойПолитикиПоПерсоналуОрганизации</w:t>
      </w:r>
      <w:proofErr w:type="spellEnd"/>
    </w:p>
    <w:p w:rsidR="00051864" w:rsidRPr="00DE2ED9" w:rsidRDefault="00051864" w:rsidP="0005186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49AA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4850D1" w:rsidRDefault="004850D1" w:rsidP="004850D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50D1">
        <w:rPr>
          <w:rFonts w:ascii="Courier New" w:hAnsi="Courier New" w:cs="Courier New"/>
          <w:sz w:val="18"/>
          <w:szCs w:val="18"/>
        </w:rPr>
        <w:t>Процедура РегламентированныйОтчет1ТКадры_2022</w:t>
      </w:r>
    </w:p>
    <w:p w:rsidR="00051864" w:rsidRDefault="00051864" w:rsidP="0005186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b/>
          <w:sz w:val="18"/>
          <w:szCs w:val="18"/>
        </w:rPr>
        <w:lastRenderedPageBreak/>
        <w:t>КонтактнаяИнформацияХС</w:t>
      </w:r>
      <w:proofErr w:type="spellEnd"/>
    </w:p>
    <w:p w:rsidR="008561B4" w:rsidRDefault="008561B4" w:rsidP="008561B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E2ED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2ED9">
        <w:rPr>
          <w:rFonts w:ascii="Courier New" w:hAnsi="Courier New" w:cs="Courier New"/>
          <w:sz w:val="18"/>
          <w:szCs w:val="18"/>
        </w:rPr>
        <w:t>ПолучитьПолныйАдрес</w:t>
      </w:r>
      <w:proofErr w:type="spellEnd"/>
    </w:p>
    <w:p w:rsidR="00051864" w:rsidRPr="00DE2ED9" w:rsidRDefault="00051864" w:rsidP="0005186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8561B4" w:rsidRDefault="008561B4" w:rsidP="008561B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E2ED9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051864" w:rsidRPr="00DE2ED9" w:rsidRDefault="00051864" w:rsidP="0005186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8561B4" w:rsidRPr="00DE2ED9" w:rsidRDefault="008561B4" w:rsidP="008561B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E2ED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2ED9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8561B4" w:rsidRDefault="008561B4" w:rsidP="008561B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E2ED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2ED9">
        <w:rPr>
          <w:rFonts w:ascii="Courier New" w:hAnsi="Courier New" w:cs="Courier New"/>
          <w:sz w:val="18"/>
          <w:szCs w:val="18"/>
        </w:rPr>
        <w:t>ЗначениеУчетнойПолитикиПоПерсоналуОрганизации</w:t>
      </w:r>
      <w:proofErr w:type="spellEnd"/>
    </w:p>
    <w:p w:rsidR="00051864" w:rsidRPr="00DE2ED9" w:rsidRDefault="00051864" w:rsidP="0005186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b/>
          <w:sz w:val="18"/>
          <w:szCs w:val="18"/>
        </w:rPr>
        <w:t>РаботаСДиалогами</w:t>
      </w:r>
      <w:proofErr w:type="spellEnd"/>
    </w:p>
    <w:p w:rsidR="008561B4" w:rsidRDefault="008561B4" w:rsidP="008561B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E2ED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2ED9">
        <w:rPr>
          <w:rFonts w:ascii="Courier New" w:hAnsi="Courier New" w:cs="Courier New"/>
          <w:sz w:val="18"/>
          <w:szCs w:val="18"/>
        </w:rPr>
        <w:t>СписокМесяцевПоСтроке</w:t>
      </w:r>
      <w:proofErr w:type="spellEnd"/>
    </w:p>
    <w:p w:rsidR="00051864" w:rsidRPr="00DE2ED9" w:rsidRDefault="00051864" w:rsidP="0005186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b/>
          <w:sz w:val="18"/>
          <w:szCs w:val="18"/>
        </w:rPr>
        <w:t>РегламентированнаяОтчетность</w:t>
      </w:r>
      <w:proofErr w:type="spellEnd"/>
    </w:p>
    <w:p w:rsidR="008561B4" w:rsidRDefault="008561B4" w:rsidP="008561B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E2ED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2ED9">
        <w:rPr>
          <w:rFonts w:ascii="Courier New" w:hAnsi="Courier New" w:cs="Courier New"/>
          <w:sz w:val="18"/>
          <w:szCs w:val="18"/>
        </w:rPr>
        <w:t>РазложитьАдрес</w:t>
      </w:r>
      <w:proofErr w:type="spellEnd"/>
    </w:p>
    <w:p w:rsidR="00051864" w:rsidRPr="00DE2ED9" w:rsidRDefault="00051864" w:rsidP="0005186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8561B4" w:rsidRPr="00DE2ED9" w:rsidRDefault="008561B4" w:rsidP="008561B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E2ED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2ED9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0B7BCF" w:rsidRPr="00D61007" w:rsidRDefault="000B7BCF" w:rsidP="000B7B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Pr="009D0B1E" w:rsidRDefault="000B7BCF" w:rsidP="000B7BCF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Pr="007F35F6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9D0B1E" w:rsidRDefault="000B7BCF" w:rsidP="000B7BCF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Пользователь</w:t>
      </w: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7BCF">
        <w:rPr>
          <w:rFonts w:ascii="Courier New" w:hAnsi="Courier New" w:cs="Courier New"/>
          <w:sz w:val="18"/>
          <w:szCs w:val="18"/>
        </w:rPr>
        <w:t>Табельщик</w:t>
      </w: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B7BCF">
        <w:rPr>
          <w:rFonts w:ascii="Courier New" w:hAnsi="Courier New" w:cs="Courier New"/>
          <w:sz w:val="18"/>
          <w:szCs w:val="18"/>
        </w:rPr>
        <w:t>ОТИЗ</w:t>
      </w:r>
    </w:p>
    <w:p w:rsidR="000B7BCF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3167FE" w:rsidRDefault="000B7BCF" w:rsidP="000B7BCF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B7BCF" w:rsidRPr="009D0B1E" w:rsidRDefault="000B7BCF" w:rsidP="000B7BCF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Полный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54F4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0B7BCF" w:rsidRPr="007F35F6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9D0B1E" w:rsidRDefault="000B7BCF" w:rsidP="000B7BCF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Pr="007F35F6" w:rsidRDefault="000B7BCF" w:rsidP="000B7BCF">
      <w:pPr>
        <w:spacing w:after="0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Pr="007F35F6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53759D" w:rsidRPr="007F35F6" w:rsidRDefault="0053759D" w:rsidP="0053759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9D0B1E" w:rsidRDefault="000B7BCF" w:rsidP="000B7BCF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Pr="007F35F6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lastRenderedPageBreak/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Pr="007F35F6" w:rsidRDefault="000B7BCF" w:rsidP="000B7BCF">
      <w:pPr>
        <w:spacing w:after="0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Pr="007F35F6" w:rsidRDefault="000B7BCF" w:rsidP="000B7BCF">
      <w:pPr>
        <w:spacing w:after="0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Pr="007F35F6" w:rsidRDefault="000B7BCF" w:rsidP="000B7BCF">
      <w:pPr>
        <w:spacing w:after="0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0B7BCF" w:rsidRDefault="000B7BCF" w:rsidP="000B7BC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3759D" w:rsidRDefault="0053759D" w:rsidP="0053759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3759D">
        <w:rPr>
          <w:rFonts w:ascii="Courier New" w:hAnsi="Courier New" w:cs="Courier New"/>
          <w:b/>
          <w:sz w:val="18"/>
          <w:szCs w:val="18"/>
        </w:rPr>
        <w:t>КлассификаторСпециальностейПоОбразованию</w:t>
      </w:r>
      <w:proofErr w:type="spellEnd"/>
    </w:p>
    <w:p w:rsidR="006B332E" w:rsidRDefault="006B332E" w:rsidP="006B33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B332E">
        <w:rPr>
          <w:rFonts w:ascii="Courier New" w:hAnsi="Courier New" w:cs="Courier New"/>
          <w:sz w:val="18"/>
          <w:szCs w:val="18"/>
        </w:rPr>
        <w:t>Увеличена длина кода до 15 символов</w:t>
      </w:r>
    </w:p>
    <w:p w:rsidR="006B332E" w:rsidRDefault="006B332E" w:rsidP="006B33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332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B332E" w:rsidRDefault="006B332E" w:rsidP="006B33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332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B332E" w:rsidRDefault="006B332E" w:rsidP="006B33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332E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B332E" w:rsidRDefault="006B332E" w:rsidP="006B33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332E">
        <w:rPr>
          <w:rFonts w:ascii="Courier New" w:hAnsi="Courier New" w:cs="Courier New"/>
          <w:sz w:val="18"/>
          <w:szCs w:val="18"/>
        </w:rPr>
        <w:t>ФормаПодбораИзКлассификатора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B332E" w:rsidRDefault="006B332E" w:rsidP="006B33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r w:rsidRPr="006B332E">
        <w:rPr>
          <w:rFonts w:ascii="Courier New" w:hAnsi="Courier New" w:cs="Courier New"/>
          <w:sz w:val="18"/>
          <w:szCs w:val="18"/>
        </w:rPr>
        <w:t>КлассификаторСпециальностейОКРБ0112001</w:t>
      </w:r>
    </w:p>
    <w:p w:rsidR="006B332E" w:rsidRDefault="006B332E" w:rsidP="006B33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r w:rsidRPr="006B332E">
        <w:rPr>
          <w:rFonts w:ascii="Courier New" w:hAnsi="Courier New" w:cs="Courier New"/>
          <w:sz w:val="18"/>
          <w:szCs w:val="18"/>
        </w:rPr>
        <w:t>КлассификаторСпециальностейОКРБ0112009</w:t>
      </w:r>
    </w:p>
    <w:p w:rsidR="006B332E" w:rsidRPr="006B332E" w:rsidRDefault="006B332E" w:rsidP="006B33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r w:rsidRPr="006B332E">
        <w:rPr>
          <w:rFonts w:ascii="Courier New" w:hAnsi="Courier New" w:cs="Courier New"/>
          <w:sz w:val="18"/>
          <w:szCs w:val="18"/>
        </w:rPr>
        <w:t>КлассификаторСпециальностейОКРБ0112022</w:t>
      </w:r>
      <w:r>
        <w:rPr>
          <w:rFonts w:ascii="Courier New" w:hAnsi="Courier New" w:cs="Courier New"/>
          <w:sz w:val="18"/>
          <w:szCs w:val="18"/>
        </w:rPr>
        <w:t xml:space="preserve"> добавлен</w:t>
      </w:r>
    </w:p>
    <w:p w:rsidR="000B7BCF" w:rsidRDefault="000B7BCF" w:rsidP="000B7BC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24A67">
        <w:rPr>
          <w:rFonts w:ascii="Courier New" w:hAnsi="Courier New" w:cs="Courier New"/>
          <w:b/>
          <w:sz w:val="18"/>
          <w:szCs w:val="18"/>
        </w:rPr>
        <w:t>КодыДоходовИВычетовАРМНалоговыйАгент</w:t>
      </w:r>
      <w:proofErr w:type="spellEnd"/>
    </w:p>
    <w:p w:rsidR="00317908" w:rsidRDefault="00317908" w:rsidP="000B7BC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МодульМенеджера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317908" w:rsidRDefault="00317908" w:rsidP="0031790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179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17908">
        <w:rPr>
          <w:rFonts w:ascii="Courier New" w:hAnsi="Courier New" w:cs="Courier New"/>
          <w:sz w:val="18"/>
          <w:szCs w:val="18"/>
        </w:rPr>
        <w:t>ЗаполнитьОписание</w:t>
      </w:r>
      <w:proofErr w:type="spellEnd"/>
    </w:p>
    <w:p w:rsidR="00317908" w:rsidRDefault="00317908" w:rsidP="0031790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179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17908">
        <w:rPr>
          <w:rFonts w:ascii="Courier New" w:hAnsi="Courier New" w:cs="Courier New"/>
          <w:sz w:val="18"/>
          <w:szCs w:val="18"/>
        </w:rPr>
        <w:t>ЗаполнитьУсловия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317908" w:rsidRDefault="00317908" w:rsidP="0031790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7908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Добавлена:</w:t>
      </w:r>
    </w:p>
    <w:p w:rsidR="00317908" w:rsidRDefault="00317908" w:rsidP="0031790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179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17908">
        <w:rPr>
          <w:rFonts w:ascii="Courier New" w:hAnsi="Courier New" w:cs="Courier New"/>
          <w:sz w:val="18"/>
          <w:szCs w:val="18"/>
        </w:rPr>
        <w:t>ДействияФормыЗаполнитьУсловия</w:t>
      </w:r>
      <w:proofErr w:type="spellEnd"/>
    </w:p>
    <w:p w:rsidR="000B7BCF" w:rsidRDefault="000B7BCF" w:rsidP="000B7BC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изменен.</w:t>
      </w:r>
    </w:p>
    <w:p w:rsidR="000B7BCF" w:rsidRPr="005F2C93" w:rsidRDefault="000B7BCF" w:rsidP="000B7B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3759D" w:rsidRDefault="0053759D" w:rsidP="0053759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3759D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</w:p>
    <w:p w:rsidR="00B93492" w:rsidRPr="00B93492" w:rsidRDefault="00B93492" w:rsidP="00B9349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93492">
        <w:rPr>
          <w:rFonts w:ascii="Courier New" w:hAnsi="Courier New" w:cs="Courier New"/>
          <w:sz w:val="18"/>
          <w:szCs w:val="18"/>
        </w:rPr>
        <w:t>МодульМенеджера</w:t>
      </w:r>
      <w:proofErr w:type="spellEnd"/>
      <w:r w:rsidRPr="00B93492">
        <w:rPr>
          <w:rFonts w:ascii="Courier New" w:hAnsi="Courier New" w:cs="Courier New"/>
          <w:sz w:val="18"/>
          <w:szCs w:val="18"/>
        </w:rPr>
        <w:t>. Добавлена:</w:t>
      </w:r>
    </w:p>
    <w:p w:rsidR="00B93492" w:rsidRDefault="00B93492" w:rsidP="00B9349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934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3492">
        <w:rPr>
          <w:rFonts w:ascii="Courier New" w:hAnsi="Courier New" w:cs="Courier New"/>
          <w:sz w:val="18"/>
          <w:szCs w:val="18"/>
        </w:rPr>
        <w:t>ДобавитьКодСправочника</w:t>
      </w:r>
      <w:proofErr w:type="spellEnd"/>
    </w:p>
    <w:p w:rsidR="003F191C" w:rsidRDefault="003F191C" w:rsidP="003F191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r w:rsidRPr="003F191C">
        <w:rPr>
          <w:rFonts w:ascii="Courier New" w:hAnsi="Courier New" w:cs="Courier New"/>
          <w:sz w:val="18"/>
          <w:szCs w:val="18"/>
        </w:rPr>
        <w:t>Занятия</w:t>
      </w:r>
      <w:r>
        <w:rPr>
          <w:rFonts w:ascii="Courier New" w:hAnsi="Courier New" w:cs="Courier New"/>
          <w:sz w:val="18"/>
          <w:szCs w:val="18"/>
        </w:rPr>
        <w:t>» изменен.</w:t>
      </w:r>
    </w:p>
    <w:p w:rsidR="000B7BCF" w:rsidRPr="006D5AD6" w:rsidRDefault="000B7BCF" w:rsidP="000B7B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Pr="00D2672E" w:rsidRDefault="000B7BCF" w:rsidP="000B7BC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0B7BCF" w:rsidRDefault="000B7BCF" w:rsidP="000B7BCF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0B7BCF" w:rsidRPr="00297316" w:rsidRDefault="000B7BCF" w:rsidP="000B7BC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97316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0B7BCF" w:rsidRDefault="000B7BCF" w:rsidP="000B7BC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B100FA" w:rsidRDefault="00B100FA" w:rsidP="00B100F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00F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100FA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B100FA" w:rsidRDefault="00B100FA" w:rsidP="00B100F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00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00F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100FA" w:rsidRDefault="00B100FA" w:rsidP="00B100F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00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00FA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</w:p>
    <w:p w:rsidR="00B100FA" w:rsidRDefault="000B7BCF" w:rsidP="000B7BCF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Реквизиты. </w:t>
      </w:r>
      <w:r w:rsidR="00B100FA">
        <w:rPr>
          <w:rFonts w:ascii="Courier New" w:eastAsiaTheme="minorHAnsi" w:hAnsi="Courier New" w:cs="Courier New"/>
          <w:sz w:val="18"/>
          <w:szCs w:val="18"/>
          <w:lang w:eastAsia="en-US"/>
        </w:rPr>
        <w:t>Удален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реквизит «Район»</w:t>
      </w:r>
    </w:p>
    <w:p w:rsidR="000B7BCF" w:rsidRDefault="000B7BCF" w:rsidP="000B7BCF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proofErr w:type="spellStart"/>
      <w:r w:rsidRPr="000D18CF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». Удален реквизит «</w:t>
      </w:r>
      <w:r w:rsidRPr="000D18CF">
        <w:rPr>
          <w:rFonts w:ascii="Courier New" w:eastAsiaTheme="minorHAnsi" w:hAnsi="Courier New" w:cs="Courier New"/>
          <w:sz w:val="18"/>
          <w:szCs w:val="18"/>
          <w:lang w:eastAsia="en-US"/>
        </w:rPr>
        <w:t>Район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0B7BCF" w:rsidRDefault="000B7BCF" w:rsidP="000B7BCF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</w:t>
      </w:r>
      <w:r w:rsidR="00E56088">
        <w:rPr>
          <w:rFonts w:ascii="Courier New" w:eastAsiaTheme="minorHAnsi" w:hAnsi="Courier New" w:cs="Courier New"/>
          <w:sz w:val="18"/>
          <w:szCs w:val="18"/>
          <w:lang w:eastAsia="en-US"/>
        </w:rPr>
        <w:t>р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маСписка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Изменены и </w:t>
      </w:r>
      <w:r w:rsidR="00B100FA">
        <w:rPr>
          <w:rFonts w:ascii="Courier New" w:eastAsiaTheme="minorHAnsi" w:hAnsi="Courier New" w:cs="Courier New"/>
          <w:sz w:val="18"/>
          <w:szCs w:val="18"/>
          <w:lang w:eastAsia="en-US"/>
        </w:rPr>
        <w:t>удалены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B100FA" w:rsidRDefault="00B100FA" w:rsidP="00B100F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B100FA" w:rsidRDefault="00B100FA" w:rsidP="00B100F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100FA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ВывестиИтоги</w:t>
      </w:r>
      <w:proofErr w:type="spellEnd"/>
    </w:p>
    <w:p w:rsidR="00B100FA" w:rsidRDefault="00B100FA" w:rsidP="00B100F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100F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100FA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КоманднаяПанельКодыДоходовОтображатьРайоны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удалена</w:t>
      </w:r>
    </w:p>
    <w:p w:rsidR="00B100FA" w:rsidRDefault="00B100FA" w:rsidP="00B100F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100F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100FA">
        <w:rPr>
          <w:rFonts w:ascii="Courier New" w:eastAsiaTheme="minorHAnsi" w:hAnsi="Courier New" w:cs="Courier New"/>
          <w:sz w:val="18"/>
          <w:szCs w:val="18"/>
          <w:lang w:eastAsia="en-US"/>
        </w:rPr>
        <w:t>ПередОткрытием</w:t>
      </w:r>
      <w:proofErr w:type="spellEnd"/>
    </w:p>
    <w:p w:rsidR="00B100FA" w:rsidRDefault="00B100FA" w:rsidP="00B100F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100F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100FA">
        <w:rPr>
          <w:rFonts w:ascii="Courier New" w:eastAsiaTheme="minorHAnsi" w:hAnsi="Courier New" w:cs="Courier New"/>
          <w:sz w:val="18"/>
          <w:szCs w:val="18"/>
          <w:lang w:eastAsia="en-US"/>
        </w:rPr>
        <w:t>ПриЗакрытии</w:t>
      </w:r>
      <w:proofErr w:type="spellEnd"/>
    </w:p>
    <w:p w:rsidR="000B7BCF" w:rsidRDefault="000B7BCF" w:rsidP="000B7BCF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ы и </w:t>
      </w:r>
      <w:r w:rsidR="00D84A3C"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D84A3C" w:rsidRDefault="00D84A3C" w:rsidP="00D84A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>ЗагрузитьРазделы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D84A3C" w:rsidRDefault="00D84A3C" w:rsidP="00D84A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>АдресЗаРубежомВФормеНачалоВыбора</w:t>
      </w:r>
      <w:proofErr w:type="spellEnd"/>
    </w:p>
    <w:p w:rsidR="00D84A3C" w:rsidRDefault="00D84A3C" w:rsidP="00D84A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КоманднаяПанельРаботникиПодбор</w:t>
      </w:r>
      <w:proofErr w:type="spellEnd"/>
    </w:p>
    <w:p w:rsidR="00D84A3C" w:rsidRDefault="00D84A3C" w:rsidP="00D84A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КоманднаяПанельРаботникиСпискомСотрудников</w:t>
      </w:r>
      <w:proofErr w:type="spellEnd"/>
    </w:p>
    <w:p w:rsidR="00D84A3C" w:rsidRDefault="00D84A3C" w:rsidP="00D84A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ОбработкаОповещения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D84A3C" w:rsidRDefault="00D84A3C" w:rsidP="00D84A3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84A3C">
        <w:rPr>
          <w:rFonts w:ascii="Courier New" w:eastAsiaTheme="minorHAnsi" w:hAnsi="Courier New" w:cs="Courier New"/>
          <w:sz w:val="18"/>
          <w:szCs w:val="18"/>
          <w:lang w:eastAsia="en-US"/>
        </w:rPr>
        <w:t>ПередОткрытием</w:t>
      </w:r>
      <w:proofErr w:type="spellEnd"/>
    </w:p>
    <w:p w:rsidR="000B7BCF" w:rsidRDefault="000B7BCF" w:rsidP="000B7BCF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642038" w:rsidRDefault="00642038" w:rsidP="00642038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Добавлены:</w:t>
      </w:r>
    </w:p>
    <w:p w:rsidR="00642038" w:rsidRDefault="00642038" w:rsidP="0064203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4203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42038">
        <w:rPr>
          <w:rFonts w:ascii="Courier New" w:eastAsiaTheme="minorHAnsi" w:hAnsi="Courier New" w:cs="Courier New"/>
          <w:sz w:val="18"/>
          <w:szCs w:val="18"/>
          <w:lang w:eastAsia="en-US"/>
        </w:rPr>
        <w:t>ФлагУменьшитьПериодОплатыНаДеньПриИзменении</w:t>
      </w:r>
      <w:proofErr w:type="spellEnd"/>
    </w:p>
    <w:p w:rsidR="00642038" w:rsidRDefault="00642038" w:rsidP="008403A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</w:p>
    <w:p w:rsidR="008403AB" w:rsidRDefault="008403AB" w:rsidP="008403A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8403AB" w:rsidRDefault="008403AB" w:rsidP="008403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03AB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8403AB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8403AB" w:rsidRDefault="008403AB" w:rsidP="008403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</w:p>
    <w:p w:rsidR="008403AB" w:rsidRDefault="008403AB" w:rsidP="008403AB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Изменены:</w:t>
      </w:r>
    </w:p>
    <w:p w:rsidR="008403AB" w:rsidRDefault="008403AB" w:rsidP="008403A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403A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403AB">
        <w:rPr>
          <w:rFonts w:ascii="Courier New" w:eastAsiaTheme="minorHAnsi" w:hAnsi="Courier New" w:cs="Courier New"/>
          <w:sz w:val="18"/>
          <w:szCs w:val="18"/>
          <w:lang w:eastAsia="en-US"/>
        </w:rPr>
        <w:t>ИзменитьНачисленияПоШтатномуРасписанию</w:t>
      </w:r>
      <w:proofErr w:type="spellEnd"/>
    </w:p>
    <w:p w:rsidR="008403AB" w:rsidRDefault="008403AB" w:rsidP="008403A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21150D" w:rsidRDefault="0021150D" w:rsidP="0021150D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21150D" w:rsidRDefault="0021150D" w:rsidP="0021150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1150D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Рассчитать</w:t>
      </w:r>
    </w:p>
    <w:p w:rsidR="0021150D" w:rsidRDefault="0021150D" w:rsidP="0021150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0B7BCF" w:rsidRDefault="000B7BCF" w:rsidP="000B7BC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0B7BCF" w:rsidRDefault="000B7BCF" w:rsidP="000B7BCF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 w:rsidR="00CD1296">
        <w:rPr>
          <w:rFonts w:ascii="Courier New" w:eastAsiaTheme="minorHAnsi" w:hAnsi="Courier New" w:cs="Courier New"/>
          <w:sz w:val="18"/>
          <w:szCs w:val="18"/>
          <w:lang w:eastAsia="en-US"/>
        </w:rPr>
        <w:t>Добавлены:</w:t>
      </w:r>
    </w:p>
    <w:p w:rsidR="00CD1296" w:rsidRDefault="00CD1296" w:rsidP="00CD129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D129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D1296">
        <w:rPr>
          <w:rFonts w:ascii="Courier New" w:eastAsiaTheme="minorHAnsi" w:hAnsi="Courier New" w:cs="Courier New"/>
          <w:sz w:val="18"/>
          <w:szCs w:val="18"/>
          <w:lang w:eastAsia="en-US"/>
        </w:rPr>
        <w:t>ИзменитьПериодНаСервере</w:t>
      </w:r>
      <w:proofErr w:type="spellEnd"/>
    </w:p>
    <w:p w:rsidR="00CD1296" w:rsidRDefault="00CD1296" w:rsidP="00CD129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D129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D1296">
        <w:rPr>
          <w:rFonts w:ascii="Courier New" w:eastAsiaTheme="minorHAnsi" w:hAnsi="Courier New" w:cs="Courier New"/>
          <w:sz w:val="18"/>
          <w:szCs w:val="18"/>
          <w:lang w:eastAsia="en-US"/>
        </w:rPr>
        <w:t>СведенияОДоходахПериодПриИзменении</w:t>
      </w:r>
      <w:proofErr w:type="spellEnd"/>
    </w:p>
    <w:p w:rsidR="000B7BCF" w:rsidRDefault="000B7BCF" w:rsidP="000B7BC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CD1296" w:rsidRDefault="00CD1296" w:rsidP="00CD129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CD1296" w:rsidRDefault="00CD1296" w:rsidP="00CD129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D129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D1296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ЗаполнитьНачисленияПоСотруднику</w:t>
      </w:r>
      <w:proofErr w:type="spellEnd"/>
    </w:p>
    <w:p w:rsidR="00CD1296" w:rsidRDefault="00CD1296" w:rsidP="00CD129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CD1296" w:rsidRDefault="00CD1296" w:rsidP="00CD129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6119A2" w:rsidRDefault="006119A2" w:rsidP="006119A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19A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119A2">
        <w:rPr>
          <w:rFonts w:ascii="Courier New" w:eastAsiaTheme="minorHAnsi" w:hAnsi="Courier New" w:cs="Courier New"/>
          <w:sz w:val="18"/>
          <w:szCs w:val="18"/>
          <w:lang w:eastAsia="en-US"/>
        </w:rPr>
        <w:t>ОбновитьИтогПоСуммаДляСреднегоЗаработка</w:t>
      </w:r>
      <w:proofErr w:type="spellEnd"/>
    </w:p>
    <w:p w:rsidR="00CD1296" w:rsidRDefault="00CD1296" w:rsidP="00CD129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6119A2" w:rsidRDefault="006119A2" w:rsidP="006119A2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119A2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КоманднаяПанель1НайтиВыгодныйСредний</w:t>
      </w:r>
    </w:p>
    <w:p w:rsidR="006119A2" w:rsidRDefault="006119A2" w:rsidP="006119A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DB2AFE" w:rsidRDefault="00DB2AFE" w:rsidP="00DB2AFE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DB2AFE" w:rsidRDefault="00DB2AFE" w:rsidP="00DB2AF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B2AF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DB2AFE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ЗаполнитьТаблицуИнтервалов</w:t>
      </w:r>
      <w:proofErr w:type="spellEnd"/>
    </w:p>
    <w:p w:rsidR="00DB2AFE" w:rsidRDefault="00DB2AFE" w:rsidP="00DB2AF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DB2AFE" w:rsidRDefault="00DB2AFE" w:rsidP="00DB2AF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B2AF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B2AFE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ПроверитьНепрерывностьЗаписейНачислений</w:t>
      </w:r>
      <w:proofErr w:type="spellEnd"/>
    </w:p>
    <w:p w:rsidR="008630E6" w:rsidRDefault="008630E6" w:rsidP="008630E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Реквизиты. Добавлен реквизит «</w:t>
      </w:r>
      <w:proofErr w:type="spellStart"/>
      <w:r w:rsidRPr="008630E6">
        <w:rPr>
          <w:rFonts w:ascii="Courier New" w:eastAsiaTheme="minorHAnsi" w:hAnsi="Courier New" w:cs="Courier New"/>
          <w:sz w:val="18"/>
          <w:szCs w:val="18"/>
          <w:lang w:eastAsia="en-US"/>
        </w:rPr>
        <w:t>СуммаДокументаБЛ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DB2AFE" w:rsidRDefault="00DB2AFE" w:rsidP="00DB2AFE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</w:t>
      </w:r>
      <w:r w:rsidR="00E97BD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E97BDC" w:rsidRDefault="00E97BDC" w:rsidP="00E97BD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7BD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7BDC">
        <w:rPr>
          <w:rFonts w:ascii="Courier New" w:eastAsiaTheme="minorHAnsi" w:hAnsi="Courier New" w:cs="Courier New"/>
          <w:sz w:val="18"/>
          <w:szCs w:val="18"/>
          <w:lang w:eastAsia="en-US"/>
        </w:rPr>
        <w:t>ПериодыРасчетаПриВыводеСтроки</w:t>
      </w:r>
      <w:proofErr w:type="spellEnd"/>
    </w:p>
    <w:p w:rsidR="00E97BDC" w:rsidRDefault="00E97BDC" w:rsidP="00E97BD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7BD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7BDC">
        <w:rPr>
          <w:rFonts w:ascii="Courier New" w:eastAsiaTheme="minorHAnsi" w:hAnsi="Courier New" w:cs="Courier New"/>
          <w:sz w:val="18"/>
          <w:szCs w:val="18"/>
          <w:lang w:eastAsia="en-US"/>
        </w:rPr>
        <w:t>ФлагУменьшитьПериодОплатыНаДеньПриИзменении</w:t>
      </w:r>
      <w:proofErr w:type="spellEnd"/>
    </w:p>
    <w:p w:rsidR="00E97BDC" w:rsidRDefault="00E97BDC" w:rsidP="00E97BD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E56088" w:rsidRDefault="00E56088" w:rsidP="00E56088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ФормаСписка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Изменена:</w:t>
      </w:r>
    </w:p>
    <w:p w:rsidR="008630E6" w:rsidRDefault="008630E6" w:rsidP="008630E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</w:p>
    <w:p w:rsidR="00391241" w:rsidRDefault="00391241" w:rsidP="00391241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604433" w:rsidRDefault="00604433" w:rsidP="0060443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СформироватьЗапросПоНачисления</w:t>
      </w:r>
      <w:proofErr w:type="spellEnd"/>
    </w:p>
    <w:p w:rsidR="00604433" w:rsidRDefault="00604433" w:rsidP="0060443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СформироватьЗапросПоШапке</w:t>
      </w:r>
      <w:proofErr w:type="spellEnd"/>
    </w:p>
    <w:p w:rsidR="00604433" w:rsidRDefault="00604433" w:rsidP="0060443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ДобавитьСтрокуДвиженияБУОсновныеНачисления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604433" w:rsidRDefault="00604433" w:rsidP="0060443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04433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595C03" w:rsidRDefault="00595C03" w:rsidP="00391241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Движения. Добавлено движение по регистру расчета</w:t>
      </w:r>
    </w:p>
    <w:p w:rsidR="00391241" w:rsidRDefault="00391241" w:rsidP="00595C03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Реквизиты. Добавлен реквизит «</w:t>
      </w:r>
      <w:proofErr w:type="spellStart"/>
      <w:r w:rsidR="00595C03"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СпособОтраженияВБухучете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595C03" w:rsidRDefault="00595C03" w:rsidP="00595C03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Начисления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». Добавлены реквизиты «</w:t>
      </w:r>
      <w:proofErr w:type="spellStart"/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СчетДт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СубконтоДт1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СубконтоДт2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r w:rsidRPr="00595C03">
        <w:rPr>
          <w:rFonts w:ascii="Courier New" w:eastAsiaTheme="minorHAnsi" w:hAnsi="Courier New" w:cs="Courier New"/>
          <w:sz w:val="18"/>
          <w:szCs w:val="18"/>
          <w:lang w:eastAsia="en-US"/>
        </w:rPr>
        <w:t>СубконтоДт3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391241" w:rsidRDefault="00391241" w:rsidP="00391241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 и добавлены:</w:t>
      </w:r>
    </w:p>
    <w:p w:rsidR="00977C56" w:rsidRDefault="00977C56" w:rsidP="00977C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977C56" w:rsidRDefault="00977C56" w:rsidP="00977C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КоманднаяПанельНачисленияЗаполнитьСпособОтражения</w:t>
      </w:r>
      <w:proofErr w:type="spellEnd"/>
      <w:r w:rsidR="008B22E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977C56" w:rsidRDefault="00977C56" w:rsidP="00977C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НачисленияСчетДтОбработкаВыбора</w:t>
      </w:r>
      <w:proofErr w:type="spellEnd"/>
      <w:r w:rsidR="008B22E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</w:t>
      </w:r>
      <w:proofErr w:type="spellStart"/>
      <w:r w:rsidR="008B22E5">
        <w:rPr>
          <w:rFonts w:ascii="Courier New" w:eastAsiaTheme="minorHAnsi" w:hAnsi="Courier New" w:cs="Courier New"/>
          <w:sz w:val="18"/>
          <w:szCs w:val="18"/>
          <w:lang w:eastAsia="en-US"/>
        </w:rPr>
        <w:t>добалвена</w:t>
      </w:r>
      <w:proofErr w:type="spellEnd"/>
    </w:p>
    <w:p w:rsidR="00977C56" w:rsidRDefault="00977C56" w:rsidP="00977C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НачисленияСчетДтПриИзменении</w:t>
      </w:r>
      <w:proofErr w:type="spellEnd"/>
      <w:r w:rsidR="008B22E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977C56" w:rsidRDefault="00977C56" w:rsidP="00977C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ОбновитьВидимостьКолонок</w:t>
      </w:r>
      <w:proofErr w:type="spellEnd"/>
      <w:r w:rsidR="008B22E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977C56" w:rsidRDefault="00977C56" w:rsidP="00977C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СпособОтраженияВБухучетеПриИзменении</w:t>
      </w:r>
      <w:proofErr w:type="spellEnd"/>
      <w:r w:rsidR="008B22E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977C56" w:rsidRDefault="00977C56" w:rsidP="00977C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77C56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УстановитьКнопкиПодменюЗаполненияТЧ</w:t>
      </w:r>
      <w:proofErr w:type="spellEnd"/>
    </w:p>
    <w:p w:rsidR="00977C56" w:rsidRDefault="00977C56" w:rsidP="00977C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391241" w:rsidRDefault="00391241" w:rsidP="00977C5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</w:p>
    <w:p w:rsidR="00A319E6" w:rsidRDefault="00A319E6" w:rsidP="00A319E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A319E6" w:rsidRDefault="00A319E6" w:rsidP="00A319E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A319E6" w:rsidRDefault="00A319E6" w:rsidP="00A319E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A319E6" w:rsidRDefault="00A319E6" w:rsidP="00A319E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319E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319E6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РассчитатьКоличествоДнейОтпуска</w:t>
      </w:r>
      <w:proofErr w:type="spellEnd"/>
    </w:p>
    <w:p w:rsidR="00A319E6" w:rsidRDefault="00A319E6" w:rsidP="00A319E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319E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319E6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СформироватьЗапросПоОсновнымНачислениям</w:t>
      </w:r>
      <w:proofErr w:type="spellEnd"/>
    </w:p>
    <w:p w:rsidR="00A319E6" w:rsidRDefault="00A319E6" w:rsidP="00A319E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319E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319E6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СформироватьЗапросПоПлановымНачислениям</w:t>
      </w:r>
      <w:proofErr w:type="spellEnd"/>
    </w:p>
    <w:p w:rsidR="006C3E1A" w:rsidRDefault="006C3E1A" w:rsidP="00A319E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9D2497" w:rsidRDefault="009D2497" w:rsidP="009D2497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9D2497" w:rsidRDefault="009D2497" w:rsidP="009D249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D2497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 xml:space="preserve">Функция </w:t>
      </w:r>
      <w:proofErr w:type="spellStart"/>
      <w:r w:rsidRPr="009D2497">
        <w:rPr>
          <w:rFonts w:ascii="Courier New" w:eastAsiaTheme="minorHAnsi" w:hAnsi="Courier New" w:cs="Courier New"/>
          <w:sz w:val="18"/>
          <w:szCs w:val="18"/>
          <w:lang w:eastAsia="en-US"/>
        </w:rPr>
        <w:t>ПолучитьДанныеУчета</w:t>
      </w:r>
      <w:proofErr w:type="spellEnd"/>
    </w:p>
    <w:p w:rsidR="009D2497" w:rsidRDefault="009D2497" w:rsidP="009D249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D249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D2497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АвтозаполнениеПроводок</w:t>
      </w:r>
      <w:proofErr w:type="spellEnd"/>
    </w:p>
    <w:p w:rsidR="009D2497" w:rsidRDefault="009D2497" w:rsidP="009D249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D249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D2497">
        <w:rPr>
          <w:rFonts w:ascii="Courier New" w:eastAsiaTheme="minorHAnsi" w:hAnsi="Courier New" w:cs="Courier New"/>
          <w:sz w:val="18"/>
          <w:szCs w:val="18"/>
          <w:lang w:eastAsia="en-US"/>
        </w:rPr>
        <w:t>ПереформироватьПроводкиПоНочнымЧасам</w:t>
      </w:r>
      <w:proofErr w:type="spellEnd"/>
    </w:p>
    <w:p w:rsidR="009D2497" w:rsidRDefault="009D2497" w:rsidP="009D249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8F2137" w:rsidRDefault="008F2137" w:rsidP="008F213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8F2137" w:rsidRDefault="008F2137" w:rsidP="008F21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213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F2137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</w:p>
    <w:p w:rsidR="008F2137" w:rsidRDefault="008F2137" w:rsidP="008F21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21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2137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8F2137" w:rsidRDefault="008F2137" w:rsidP="008F21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8F2137" w:rsidRDefault="008F2137" w:rsidP="008F213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8F2137" w:rsidRDefault="008F2137" w:rsidP="008F213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F213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F2137">
        <w:rPr>
          <w:rFonts w:ascii="Courier New" w:eastAsiaTheme="minorHAnsi" w:hAnsi="Courier New" w:cs="Courier New"/>
          <w:sz w:val="18"/>
          <w:szCs w:val="18"/>
          <w:lang w:eastAsia="en-US"/>
        </w:rPr>
        <w:t>ПолучитьСуммуДляФСЗН</w:t>
      </w:r>
      <w:proofErr w:type="spellEnd"/>
    </w:p>
    <w:p w:rsidR="008F2137" w:rsidRDefault="008F2137" w:rsidP="008F213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8F2137" w:rsidRDefault="008F2137" w:rsidP="008F213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8F2137" w:rsidRDefault="008F2137" w:rsidP="008F21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21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2137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8F2137" w:rsidRDefault="008F2137" w:rsidP="00F9086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C0677" w:rsidRDefault="002C0677" w:rsidP="002C067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0677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</w:p>
    <w:p w:rsidR="00F90866" w:rsidRDefault="00F90866" w:rsidP="00F908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6B3848" w:rsidRDefault="006B3848" w:rsidP="006B38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38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B3848">
        <w:rPr>
          <w:rFonts w:ascii="Courier New" w:hAnsi="Courier New" w:cs="Courier New"/>
          <w:sz w:val="18"/>
          <w:szCs w:val="18"/>
        </w:rPr>
        <w:t>АвтозаполнениеПоОбъекту</w:t>
      </w:r>
      <w:proofErr w:type="spellEnd"/>
    </w:p>
    <w:p w:rsidR="006B3848" w:rsidRDefault="006B3848" w:rsidP="006B38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38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B3848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6B3848" w:rsidRDefault="006B3848" w:rsidP="006B38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38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B3848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F90866" w:rsidRDefault="00F90866" w:rsidP="00F90866">
      <w:pPr>
        <w:pStyle w:val="a5"/>
        <w:numPr>
          <w:ilvl w:val="2"/>
          <w:numId w:val="4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Добавлены:</w:t>
      </w:r>
    </w:p>
    <w:p w:rsidR="00F90866" w:rsidRDefault="00512F34" w:rsidP="00F908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512F34" w:rsidRDefault="00512F34" w:rsidP="00F908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2F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12F34">
        <w:rPr>
          <w:rFonts w:ascii="Courier New" w:hAnsi="Courier New" w:cs="Courier New"/>
          <w:sz w:val="18"/>
          <w:szCs w:val="18"/>
        </w:rPr>
        <w:t>ОбновитьРеквизитыУчетаВремени</w:t>
      </w:r>
      <w:proofErr w:type="spellEnd"/>
    </w:p>
    <w:p w:rsidR="00512F34" w:rsidRDefault="00512F34" w:rsidP="00F908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2F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12F34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512F34" w:rsidRDefault="00512F34" w:rsidP="00F908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2F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12F34">
        <w:rPr>
          <w:rFonts w:ascii="Courier New" w:hAnsi="Courier New" w:cs="Courier New"/>
          <w:sz w:val="18"/>
          <w:szCs w:val="18"/>
        </w:rPr>
        <w:t>ПриИзмененииВидаУчета</w:t>
      </w:r>
      <w:proofErr w:type="spellEnd"/>
    </w:p>
    <w:p w:rsidR="00512F34" w:rsidRDefault="00512F34" w:rsidP="00F908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2F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12F34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12F34" w:rsidRPr="00512F34" w:rsidRDefault="00512F34" w:rsidP="00F908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512F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12F34">
        <w:rPr>
          <w:rFonts w:ascii="Courier New" w:hAnsi="Courier New" w:cs="Courier New"/>
          <w:sz w:val="18"/>
          <w:szCs w:val="18"/>
        </w:rPr>
        <w:t>УстановитьДоступностьОбъекта</w:t>
      </w:r>
      <w:proofErr w:type="spellEnd"/>
    </w:p>
    <w:p w:rsidR="000B7BCF" w:rsidRDefault="000B7BCF" w:rsidP="000B7B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CC0AFE" w:rsidRPr="007F35F6" w:rsidRDefault="00CC0AFE" w:rsidP="00CC0AFE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CC0AFE" w:rsidRPr="007F35F6" w:rsidRDefault="00CC0AFE" w:rsidP="00CC0AFE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CC0AFE" w:rsidRDefault="00CC0AFE" w:rsidP="00CC0AF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C0AFE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</w:p>
    <w:p w:rsidR="009372AF" w:rsidRDefault="009372AF" w:rsidP="009372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372AF">
        <w:rPr>
          <w:rFonts w:ascii="Courier New" w:hAnsi="Courier New" w:cs="Courier New"/>
          <w:sz w:val="18"/>
          <w:szCs w:val="18"/>
        </w:rPr>
        <w:t>РегламентированныйОтчет1ТКадры</w:t>
      </w:r>
    </w:p>
    <w:p w:rsidR="009372AF" w:rsidRDefault="009372AF" w:rsidP="009372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372AF">
        <w:rPr>
          <w:rFonts w:ascii="Courier New" w:hAnsi="Courier New" w:cs="Courier New"/>
          <w:sz w:val="18"/>
          <w:szCs w:val="18"/>
        </w:rPr>
        <w:t>СводДляНалоговОтФОТ</w:t>
      </w:r>
      <w:proofErr w:type="spellEnd"/>
    </w:p>
    <w:p w:rsidR="009372AF" w:rsidRDefault="009372AF" w:rsidP="009372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372AF">
        <w:rPr>
          <w:rFonts w:ascii="Courier New" w:hAnsi="Courier New" w:cs="Courier New"/>
          <w:sz w:val="18"/>
          <w:szCs w:val="18"/>
        </w:rPr>
        <w:t>КонтрольПоНазначениюСтандартныхВычетовПоПН</w:t>
      </w:r>
      <w:proofErr w:type="spellEnd"/>
    </w:p>
    <w:p w:rsidR="009372AF" w:rsidRDefault="009372AF" w:rsidP="009372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372AF">
        <w:rPr>
          <w:rFonts w:ascii="Courier New" w:hAnsi="Courier New" w:cs="Courier New"/>
          <w:sz w:val="18"/>
          <w:szCs w:val="18"/>
        </w:rPr>
        <w:t>АнализПНДляСправки</w:t>
      </w:r>
      <w:proofErr w:type="spellEnd"/>
    </w:p>
    <w:p w:rsidR="000B7BCF" w:rsidRDefault="000B7BCF" w:rsidP="000B7BCF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9372AF" w:rsidRDefault="009372AF" w:rsidP="009372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372AF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9372AF" w:rsidRDefault="009372AF" w:rsidP="009372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372AF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</w:p>
    <w:p w:rsidR="009372AF" w:rsidRDefault="009372AF" w:rsidP="009372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372AF">
        <w:rPr>
          <w:rFonts w:ascii="Courier New" w:hAnsi="Courier New" w:cs="Courier New"/>
          <w:sz w:val="18"/>
          <w:szCs w:val="18"/>
        </w:rPr>
        <w:t>РедактированиеКонтактнойИнформации</w:t>
      </w:r>
      <w:proofErr w:type="spellEnd"/>
    </w:p>
    <w:p w:rsidR="009372AF" w:rsidRDefault="009372AF" w:rsidP="009372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372AF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</w:p>
    <w:p w:rsidR="000B7BCF" w:rsidRPr="007F35F6" w:rsidRDefault="000B7BCF" w:rsidP="000B7BCF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Pr="007F35F6" w:rsidRDefault="000B7BCF" w:rsidP="000B7BCF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0B7BCF" w:rsidRPr="007F35F6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B7BCF" w:rsidRPr="007F35F6" w:rsidRDefault="000B7BCF" w:rsidP="000B7BCF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0B7BCF" w:rsidRDefault="000B7BCF" w:rsidP="000B7BC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0B7BCF" w:rsidRDefault="000B7BCF" w:rsidP="00E77D3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новый вид расчета </w:t>
      </w:r>
      <w:proofErr w:type="spellStart"/>
      <w:r w:rsidR="00E77D31" w:rsidRPr="00E77D31">
        <w:rPr>
          <w:rFonts w:ascii="Courier New" w:hAnsi="Courier New" w:cs="Courier New"/>
          <w:sz w:val="18"/>
          <w:szCs w:val="18"/>
        </w:rPr>
        <w:t>НарушениеРежимаБЛ</w:t>
      </w:r>
      <w:proofErr w:type="spellEnd"/>
    </w:p>
    <w:p w:rsidR="000B7BCF" w:rsidRDefault="000B7BCF" w:rsidP="000B7BC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0B7BCF" w:rsidRDefault="004A60A4" w:rsidP="004A60A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A60A4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0B7BCF" w:rsidRDefault="000B7BCF" w:rsidP="000B7BC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синоним</w:t>
      </w:r>
    </w:p>
    <w:p w:rsidR="000B7BCF" w:rsidRDefault="004A60A4" w:rsidP="004A60A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A60A4">
        <w:rPr>
          <w:rFonts w:ascii="Courier New" w:hAnsi="Courier New" w:cs="Courier New"/>
          <w:sz w:val="18"/>
          <w:szCs w:val="18"/>
        </w:rPr>
        <w:t>УчетнаяПолитикаПоПерсоналуОрганизаций</w:t>
      </w:r>
      <w:proofErr w:type="spellEnd"/>
    </w:p>
    <w:p w:rsidR="000B7BCF" w:rsidRDefault="000B7BCF" w:rsidP="000B7BC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ресурс </w:t>
      </w:r>
    </w:p>
    <w:p w:rsidR="000B7BCF" w:rsidRDefault="000B7BCF" w:rsidP="000B7B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B7BCF" w:rsidRDefault="000B7BCF" w:rsidP="000B7B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0B7BCF" w:rsidRDefault="00FE313F" w:rsidP="00FE313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E313F">
        <w:rPr>
          <w:rFonts w:ascii="Courier New" w:hAnsi="Courier New" w:cs="Courier New"/>
          <w:sz w:val="18"/>
          <w:szCs w:val="18"/>
        </w:rPr>
        <w:t>ФактическаяВыработкаРаботниковОрганизаций</w:t>
      </w:r>
      <w:proofErr w:type="spellEnd"/>
    </w:p>
    <w:p w:rsidR="000B7BCF" w:rsidRDefault="00FE313F" w:rsidP="00FE313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Удалены</w:t>
      </w:r>
      <w:r w:rsidR="000B7BCF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измерения </w:t>
      </w:r>
      <w:proofErr w:type="spellStart"/>
      <w:r w:rsidRPr="00FE313F">
        <w:rPr>
          <w:rFonts w:ascii="Courier New" w:hAnsi="Courier New" w:cs="Courier New"/>
          <w:sz w:val="18"/>
          <w:szCs w:val="18"/>
        </w:rPr>
        <w:t>УдалитьФизлицо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E313F"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</w:p>
    <w:p w:rsidR="000B7BCF" w:rsidRDefault="000B7BCF" w:rsidP="000B7B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B7BCF" w:rsidRPr="007F35F6" w:rsidRDefault="000B7BCF" w:rsidP="000B7BCF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0B7BCF" w:rsidRDefault="00CC2D6A" w:rsidP="00CC2D6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C2D6A">
        <w:rPr>
          <w:rFonts w:ascii="Courier New" w:hAnsi="Courier New" w:cs="Courier New"/>
          <w:sz w:val="18"/>
          <w:szCs w:val="18"/>
        </w:rPr>
        <w:t>БУДополнительныеНачисления</w:t>
      </w:r>
      <w:proofErr w:type="spellEnd"/>
    </w:p>
    <w:p w:rsidR="008F67A4" w:rsidRDefault="008F67A4" w:rsidP="008F67A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Удалено измерение </w:t>
      </w:r>
      <w:proofErr w:type="spellStart"/>
      <w:r w:rsidRPr="008F67A4"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</w:p>
    <w:p w:rsidR="00CC2D6A" w:rsidRDefault="00CC2D6A" w:rsidP="00CC2D6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C2D6A">
        <w:rPr>
          <w:rFonts w:ascii="Courier New" w:hAnsi="Courier New" w:cs="Courier New"/>
          <w:sz w:val="18"/>
          <w:szCs w:val="18"/>
        </w:rPr>
        <w:t>БУОсновныеНачисления</w:t>
      </w:r>
      <w:proofErr w:type="spellEnd"/>
    </w:p>
    <w:p w:rsidR="008F67A4" w:rsidRDefault="008F67A4" w:rsidP="008F67A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Удалено измерение </w:t>
      </w:r>
      <w:proofErr w:type="spellStart"/>
      <w:r w:rsidRPr="008F67A4"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</w:p>
    <w:p w:rsidR="00CC2D6A" w:rsidRDefault="00CC2D6A" w:rsidP="00CC2D6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C2D6A">
        <w:rPr>
          <w:rFonts w:ascii="Courier New" w:hAnsi="Courier New" w:cs="Courier New"/>
          <w:sz w:val="18"/>
          <w:szCs w:val="18"/>
        </w:rPr>
        <w:t>ДополнительныеНачисленияРаботниковОрганизаций</w:t>
      </w:r>
      <w:proofErr w:type="spellEnd"/>
    </w:p>
    <w:p w:rsidR="008F67A4" w:rsidRDefault="008F67A4" w:rsidP="008F67A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Удалено измерение </w:t>
      </w:r>
      <w:proofErr w:type="spellStart"/>
      <w:r w:rsidRPr="008F67A4"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</w:p>
    <w:p w:rsidR="00CC2D6A" w:rsidRDefault="00CC2D6A" w:rsidP="00CC2D6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C2D6A">
        <w:rPr>
          <w:rFonts w:ascii="Courier New" w:hAnsi="Courier New" w:cs="Courier New"/>
          <w:sz w:val="18"/>
          <w:szCs w:val="18"/>
        </w:rPr>
        <w:t>ОсновныеНачисленияРаботниковОрганизаций</w:t>
      </w:r>
      <w:proofErr w:type="spellEnd"/>
    </w:p>
    <w:p w:rsidR="008F67A4" w:rsidRDefault="008F67A4" w:rsidP="008F67A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Удалено измерение </w:t>
      </w:r>
      <w:proofErr w:type="spellStart"/>
      <w:r w:rsidRPr="008F67A4"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</w:p>
    <w:p w:rsidR="00CC2D6A" w:rsidRDefault="00CC2D6A" w:rsidP="00CC2D6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C2D6A">
        <w:rPr>
          <w:rFonts w:ascii="Courier New" w:hAnsi="Courier New" w:cs="Courier New"/>
          <w:sz w:val="18"/>
          <w:szCs w:val="18"/>
        </w:rPr>
        <w:t>РасчетСреднегоЗаработка</w:t>
      </w:r>
      <w:proofErr w:type="spellEnd"/>
    </w:p>
    <w:p w:rsidR="008F67A4" w:rsidRDefault="008F67A4" w:rsidP="008F67A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Удалено измерение </w:t>
      </w:r>
      <w:proofErr w:type="spellStart"/>
      <w:r w:rsidRPr="008F67A4"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</w:p>
    <w:p w:rsidR="000B7BCF" w:rsidRPr="007F35F6" w:rsidRDefault="000B7BCF" w:rsidP="000B7BCF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0B7BCF" w:rsidRDefault="000B7BCF" w:rsidP="000B7BCF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0B7BCF" w:rsidRPr="001F326A" w:rsidRDefault="000B7BCF" w:rsidP="000B7BCF"/>
    <w:p w:rsidR="000B7BCF" w:rsidRPr="004F51F6" w:rsidRDefault="000B7BCF" w:rsidP="000B7BCF"/>
    <w:p w:rsidR="00E97833" w:rsidRDefault="00E97833"/>
    <w:sectPr w:rsidR="00E9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76"/>
    <w:rsid w:val="00020289"/>
    <w:rsid w:val="00051864"/>
    <w:rsid w:val="000721AF"/>
    <w:rsid w:val="000B151F"/>
    <w:rsid w:val="000B7BCF"/>
    <w:rsid w:val="000C7192"/>
    <w:rsid w:val="00132F4C"/>
    <w:rsid w:val="0013618E"/>
    <w:rsid w:val="00140136"/>
    <w:rsid w:val="001D1BC9"/>
    <w:rsid w:val="001D2B64"/>
    <w:rsid w:val="001E5672"/>
    <w:rsid w:val="0021150D"/>
    <w:rsid w:val="002701DB"/>
    <w:rsid w:val="00276616"/>
    <w:rsid w:val="002C0677"/>
    <w:rsid w:val="00317908"/>
    <w:rsid w:val="003343DC"/>
    <w:rsid w:val="003434C7"/>
    <w:rsid w:val="00391241"/>
    <w:rsid w:val="003E42D6"/>
    <w:rsid w:val="003E73D3"/>
    <w:rsid w:val="003F191C"/>
    <w:rsid w:val="0046769B"/>
    <w:rsid w:val="00484F9C"/>
    <w:rsid w:val="004850D1"/>
    <w:rsid w:val="004A60A4"/>
    <w:rsid w:val="00512F34"/>
    <w:rsid w:val="005149D3"/>
    <w:rsid w:val="0053759D"/>
    <w:rsid w:val="00590750"/>
    <w:rsid w:val="005929DF"/>
    <w:rsid w:val="00595C03"/>
    <w:rsid w:val="005F1EE4"/>
    <w:rsid w:val="00604433"/>
    <w:rsid w:val="006045DB"/>
    <w:rsid w:val="006066F0"/>
    <w:rsid w:val="006119A2"/>
    <w:rsid w:val="00642038"/>
    <w:rsid w:val="00656578"/>
    <w:rsid w:val="00680DC1"/>
    <w:rsid w:val="006B332E"/>
    <w:rsid w:val="006B3848"/>
    <w:rsid w:val="006C3E1A"/>
    <w:rsid w:val="006D3298"/>
    <w:rsid w:val="00713FB6"/>
    <w:rsid w:val="00743F48"/>
    <w:rsid w:val="007979B0"/>
    <w:rsid w:val="007A0620"/>
    <w:rsid w:val="008403AB"/>
    <w:rsid w:val="008561B4"/>
    <w:rsid w:val="008630E6"/>
    <w:rsid w:val="00877F13"/>
    <w:rsid w:val="00895B33"/>
    <w:rsid w:val="008B22E5"/>
    <w:rsid w:val="008F2137"/>
    <w:rsid w:val="008F67A4"/>
    <w:rsid w:val="009077FA"/>
    <w:rsid w:val="00910608"/>
    <w:rsid w:val="009372AF"/>
    <w:rsid w:val="00977C56"/>
    <w:rsid w:val="009B78C8"/>
    <w:rsid w:val="009C0B90"/>
    <w:rsid w:val="009D2497"/>
    <w:rsid w:val="00A319E6"/>
    <w:rsid w:val="00A750A4"/>
    <w:rsid w:val="00A86F21"/>
    <w:rsid w:val="00B100FA"/>
    <w:rsid w:val="00B116E8"/>
    <w:rsid w:val="00B21A16"/>
    <w:rsid w:val="00B93492"/>
    <w:rsid w:val="00C11D07"/>
    <w:rsid w:val="00C40476"/>
    <w:rsid w:val="00C47006"/>
    <w:rsid w:val="00C51421"/>
    <w:rsid w:val="00C729A4"/>
    <w:rsid w:val="00C74CDC"/>
    <w:rsid w:val="00CC0AFE"/>
    <w:rsid w:val="00CC2D6A"/>
    <w:rsid w:val="00CD1296"/>
    <w:rsid w:val="00CE17E7"/>
    <w:rsid w:val="00D0674D"/>
    <w:rsid w:val="00D1624F"/>
    <w:rsid w:val="00D310AF"/>
    <w:rsid w:val="00D33DDB"/>
    <w:rsid w:val="00D614B1"/>
    <w:rsid w:val="00D7097A"/>
    <w:rsid w:val="00D84A3C"/>
    <w:rsid w:val="00DB1F2B"/>
    <w:rsid w:val="00DB2AFE"/>
    <w:rsid w:val="00DE2ED9"/>
    <w:rsid w:val="00E13653"/>
    <w:rsid w:val="00E56088"/>
    <w:rsid w:val="00E601CA"/>
    <w:rsid w:val="00E65F8F"/>
    <w:rsid w:val="00E77D31"/>
    <w:rsid w:val="00E95ABD"/>
    <w:rsid w:val="00E97833"/>
    <w:rsid w:val="00E97BDC"/>
    <w:rsid w:val="00ED2DB5"/>
    <w:rsid w:val="00EE5345"/>
    <w:rsid w:val="00F16A49"/>
    <w:rsid w:val="00F70BCC"/>
    <w:rsid w:val="00F75104"/>
    <w:rsid w:val="00F87E2D"/>
    <w:rsid w:val="00F90866"/>
    <w:rsid w:val="00FE313F"/>
    <w:rsid w:val="00FE3CC7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D1E08FD"/>
  <w15:chartTrackingRefBased/>
  <w15:docId w15:val="{DD4A830E-5AD5-4D19-8237-0ED034F7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404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C4047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404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2024-02-16T13:09:00Z</dcterms:created>
  <dcterms:modified xsi:type="dcterms:W3CDTF">2024-02-20T07:25:00Z</dcterms:modified>
</cp:coreProperties>
</file>