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B9" w:rsidRPr="007A1943" w:rsidRDefault="007664B9" w:rsidP="007664B9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 </w:t>
      </w:r>
    </w:p>
    <w:p w:rsidR="007664B9" w:rsidRPr="00D203E3" w:rsidRDefault="007664B9" w:rsidP="007664B9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7664B9" w:rsidRPr="007A1943" w:rsidRDefault="007664B9" w:rsidP="007664B9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7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09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7664B9" w:rsidRPr="007A1943" w:rsidRDefault="007664B9" w:rsidP="007664B9">
      <w:pPr>
        <w:pStyle w:val="a3"/>
        <w:jc w:val="both"/>
        <w:outlineLvl w:val="0"/>
        <w:rPr>
          <w:b/>
          <w:sz w:val="18"/>
          <w:szCs w:val="18"/>
        </w:rPr>
      </w:pPr>
    </w:p>
    <w:p w:rsidR="007664B9" w:rsidRPr="007A1943" w:rsidRDefault="007664B9" w:rsidP="007664B9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7664B9" w:rsidRDefault="007664B9" w:rsidP="007664B9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D1141">
        <w:rPr>
          <w:rFonts w:ascii="Courier New" w:hAnsi="Courier New" w:cs="Courier New"/>
          <w:b/>
          <w:sz w:val="18"/>
          <w:szCs w:val="18"/>
        </w:rPr>
        <w:t>График отпусков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7664B9" w:rsidRDefault="007664B9" w:rsidP="007664B9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«Зарплата к выплате организаций»</w:t>
      </w:r>
    </w:p>
    <w:p w:rsidR="007664B9" w:rsidRDefault="007664B9" w:rsidP="007664B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669A2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 xml:space="preserve"> печать табельного номера для работников, которые работают только по договору подряда.</w:t>
      </w:r>
    </w:p>
    <w:p w:rsidR="007664B9" w:rsidRDefault="007664B9" w:rsidP="007664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D1141">
        <w:rPr>
          <w:rFonts w:ascii="Courier New" w:hAnsi="Courier New" w:cs="Courier New"/>
          <w:b/>
          <w:sz w:val="18"/>
          <w:szCs w:val="18"/>
        </w:rPr>
        <w:t>Трудовые договоры сотрудников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16BC4">
        <w:rPr>
          <w:rFonts w:ascii="Courier New" w:hAnsi="Courier New" w:cs="Courier New"/>
          <w:sz w:val="18"/>
          <w:szCs w:val="18"/>
        </w:rPr>
        <w:t>При продлении контракта, если это 3-</w:t>
      </w:r>
      <w:r>
        <w:rPr>
          <w:rFonts w:ascii="Courier New" w:hAnsi="Courier New" w:cs="Courier New"/>
          <w:sz w:val="18"/>
          <w:szCs w:val="18"/>
        </w:rPr>
        <w:t>т</w:t>
      </w:r>
      <w:r w:rsidRPr="00E16BC4">
        <w:rPr>
          <w:rFonts w:ascii="Courier New" w:hAnsi="Courier New" w:cs="Courier New"/>
          <w:sz w:val="18"/>
          <w:szCs w:val="18"/>
        </w:rPr>
        <w:t>ье и последующее</w:t>
      </w:r>
      <w:r>
        <w:rPr>
          <w:rFonts w:ascii="Courier New" w:hAnsi="Courier New" w:cs="Courier New"/>
          <w:sz w:val="18"/>
          <w:szCs w:val="18"/>
        </w:rPr>
        <w:t>,</w:t>
      </w:r>
      <w:r w:rsidRPr="00E16BC4">
        <w:rPr>
          <w:rFonts w:ascii="Courier New" w:hAnsi="Courier New" w:cs="Courier New"/>
          <w:sz w:val="18"/>
          <w:szCs w:val="18"/>
        </w:rPr>
        <w:t xml:space="preserve"> неверно просчитывается "Остаток периода продления отпуска", т.к. дата начала контракта берется уже из второго продления.</w:t>
      </w:r>
    </w:p>
    <w:p w:rsidR="007664B9" w:rsidRDefault="007664B9" w:rsidP="007664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D1141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Pr="000F65BA" w:rsidRDefault="007664B9" w:rsidP="007664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F65BA">
        <w:rPr>
          <w:rFonts w:ascii="Courier New" w:hAnsi="Courier New" w:cs="Courier New"/>
          <w:sz w:val="18"/>
          <w:szCs w:val="18"/>
        </w:rPr>
        <w:t>Изменена формулировку колонки:</w:t>
      </w:r>
      <w:r>
        <w:rPr>
          <w:rFonts w:ascii="Courier New" w:hAnsi="Courier New" w:cs="Courier New"/>
          <w:sz w:val="18"/>
          <w:szCs w:val="18"/>
        </w:rPr>
        <w:t xml:space="preserve"> Формулировка</w:t>
      </w:r>
      <w:r w:rsidRPr="000F65BA">
        <w:rPr>
          <w:rFonts w:ascii="Courier New" w:hAnsi="Courier New" w:cs="Courier New"/>
          <w:sz w:val="18"/>
          <w:szCs w:val="18"/>
        </w:rPr>
        <w:t xml:space="preserve"> "Не влияет на расчет поправочных к-</w:t>
      </w:r>
      <w:proofErr w:type="spellStart"/>
      <w:r w:rsidRPr="000F65BA">
        <w:rPr>
          <w:rFonts w:ascii="Courier New" w:hAnsi="Courier New" w:cs="Courier New"/>
          <w:sz w:val="18"/>
          <w:szCs w:val="18"/>
        </w:rPr>
        <w:t>тов</w:t>
      </w:r>
      <w:proofErr w:type="spellEnd"/>
      <w:r w:rsidRPr="000F65BA">
        <w:rPr>
          <w:rFonts w:ascii="Courier New" w:hAnsi="Courier New" w:cs="Courier New"/>
          <w:sz w:val="18"/>
          <w:szCs w:val="18"/>
        </w:rPr>
        <w:t>" измен</w:t>
      </w:r>
      <w:r>
        <w:rPr>
          <w:rFonts w:ascii="Courier New" w:hAnsi="Courier New" w:cs="Courier New"/>
          <w:sz w:val="18"/>
          <w:szCs w:val="18"/>
        </w:rPr>
        <w:t>ена на</w:t>
      </w:r>
      <w:r w:rsidRPr="000F65BA">
        <w:rPr>
          <w:rFonts w:ascii="Courier New" w:hAnsi="Courier New" w:cs="Courier New"/>
          <w:sz w:val="18"/>
          <w:szCs w:val="18"/>
        </w:rPr>
        <w:t xml:space="preserve"> формулировку "Влияет на расчет поправочных к-</w:t>
      </w:r>
      <w:proofErr w:type="spellStart"/>
      <w:r w:rsidRPr="000F65BA">
        <w:rPr>
          <w:rFonts w:ascii="Courier New" w:hAnsi="Courier New" w:cs="Courier New"/>
          <w:sz w:val="18"/>
          <w:szCs w:val="18"/>
        </w:rPr>
        <w:t>тов</w:t>
      </w:r>
      <w:proofErr w:type="spellEnd"/>
      <w:r w:rsidRPr="000F65BA">
        <w:rPr>
          <w:rFonts w:ascii="Courier New" w:hAnsi="Courier New" w:cs="Courier New"/>
          <w:sz w:val="18"/>
          <w:szCs w:val="18"/>
        </w:rPr>
        <w:t>".</w:t>
      </w:r>
    </w:p>
    <w:p w:rsidR="007664B9" w:rsidRDefault="007664B9" w:rsidP="007664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54F33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печать расчетной ведомости из документа.</w:t>
      </w:r>
    </w:p>
    <w:p w:rsidR="007664B9" w:rsidRDefault="007664B9" w:rsidP="007664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31F9A">
        <w:rPr>
          <w:rFonts w:ascii="Courier New" w:hAnsi="Courier New" w:cs="Courier New"/>
          <w:sz w:val="18"/>
          <w:szCs w:val="18"/>
        </w:rPr>
        <w:t>Если сотруднику назначено плановое удержание фиксированной суммой</w:t>
      </w:r>
      <w:r>
        <w:rPr>
          <w:rFonts w:ascii="Courier New" w:hAnsi="Courier New" w:cs="Courier New"/>
          <w:sz w:val="18"/>
          <w:szCs w:val="18"/>
        </w:rPr>
        <w:t xml:space="preserve"> или фиксированной суммой до предела</w:t>
      </w:r>
      <w:r w:rsidRPr="00131F9A">
        <w:rPr>
          <w:rFonts w:ascii="Courier New" w:hAnsi="Courier New" w:cs="Courier New"/>
          <w:sz w:val="18"/>
          <w:szCs w:val="18"/>
        </w:rPr>
        <w:t>, то оно подтягивается и рассчитывается в документе Начисление з/п несколько раз если по сотруднику делается несколько документов по начислению зарплаты (</w:t>
      </w:r>
      <w:proofErr w:type="gramStart"/>
      <w:r w:rsidRPr="00131F9A">
        <w:rPr>
          <w:rFonts w:ascii="Courier New" w:hAnsi="Courier New" w:cs="Courier New"/>
          <w:sz w:val="18"/>
          <w:szCs w:val="18"/>
        </w:rPr>
        <w:t>например</w:t>
      </w:r>
      <w:proofErr w:type="gramEnd"/>
      <w:r>
        <w:rPr>
          <w:rFonts w:ascii="Courier New" w:hAnsi="Courier New" w:cs="Courier New"/>
          <w:sz w:val="18"/>
          <w:szCs w:val="18"/>
        </w:rPr>
        <w:t>:</w:t>
      </w:r>
      <w:r w:rsidRPr="00131F9A">
        <w:rPr>
          <w:rFonts w:ascii="Courier New" w:hAnsi="Courier New" w:cs="Courier New"/>
          <w:sz w:val="18"/>
          <w:szCs w:val="18"/>
        </w:rPr>
        <w:t xml:space="preserve"> по договору подряда и по расчету зарплаты раздельно) или в режиме Заполнить/По всем работникам</w:t>
      </w:r>
    </w:p>
    <w:p w:rsidR="007664B9" w:rsidRDefault="007664B9" w:rsidP="007664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E1EA7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Pr="00FE622A" w:rsidRDefault="007664B9" w:rsidP="007664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«Справке расчета» исправлена печать должности на печать должности подразделения.</w:t>
      </w:r>
    </w:p>
    <w:p w:rsidR="007664B9" w:rsidRDefault="007664B9" w:rsidP="007664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E1EA7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pStyle w:val="a5"/>
        <w:numPr>
          <w:ilvl w:val="0"/>
          <w:numId w:val="3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периода расчета больничного листа для частных случаев</w:t>
      </w:r>
    </w:p>
    <w:p w:rsidR="007664B9" w:rsidRDefault="007664B9" w:rsidP="007664B9">
      <w:pPr>
        <w:pStyle w:val="a5"/>
        <w:numPr>
          <w:ilvl w:val="0"/>
          <w:numId w:val="2"/>
        </w:numPr>
        <w:rPr>
          <w:rFonts w:ascii="Courier New" w:hAnsi="Courier New" w:cs="Courier New"/>
          <w:sz w:val="18"/>
          <w:szCs w:val="18"/>
        </w:rPr>
      </w:pPr>
      <w:r w:rsidRPr="005E7C2E">
        <w:rPr>
          <w:rFonts w:ascii="Courier New" w:hAnsi="Courier New" w:cs="Courier New"/>
          <w:sz w:val="18"/>
          <w:szCs w:val="18"/>
        </w:rPr>
        <w:t>Исправлена печать должности на печать должности подразделения.</w:t>
      </w:r>
    </w:p>
    <w:p w:rsidR="007664B9" w:rsidRPr="00AD74EF" w:rsidRDefault="007664B9" w:rsidP="007664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AD74EF">
        <w:rPr>
          <w:rFonts w:ascii="Courier New" w:hAnsi="Courier New" w:cs="Courier New"/>
          <w:b/>
          <w:sz w:val="18"/>
          <w:szCs w:val="18"/>
        </w:rPr>
        <w:t>Документ «</w:t>
      </w:r>
      <w:r>
        <w:rPr>
          <w:rFonts w:ascii="Courier New" w:hAnsi="Courier New" w:cs="Courier New"/>
          <w:b/>
          <w:sz w:val="18"/>
          <w:szCs w:val="18"/>
        </w:rPr>
        <w:t xml:space="preserve">Отражение зарплаты в </w:t>
      </w:r>
      <w:proofErr w:type="spellStart"/>
      <w:proofErr w:type="gramStart"/>
      <w:r>
        <w:rPr>
          <w:rFonts w:ascii="Courier New" w:hAnsi="Courier New" w:cs="Courier New"/>
          <w:b/>
          <w:sz w:val="18"/>
          <w:szCs w:val="18"/>
        </w:rPr>
        <w:t>рег.учете</w:t>
      </w:r>
      <w:proofErr w:type="spellEnd"/>
      <w:proofErr w:type="gramEnd"/>
      <w:r w:rsidRPr="00AD74EF"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налога ФСЗН в части округления.</w:t>
      </w:r>
    </w:p>
    <w:p w:rsidR="007664B9" w:rsidRPr="00AD74EF" w:rsidRDefault="007664B9" w:rsidP="007664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AD74EF">
        <w:rPr>
          <w:rFonts w:ascii="Courier New" w:hAnsi="Courier New" w:cs="Courier New"/>
          <w:b/>
          <w:sz w:val="18"/>
          <w:szCs w:val="18"/>
        </w:rPr>
        <w:t>Документ «</w:t>
      </w:r>
      <w:r w:rsidRPr="00441A41">
        <w:rPr>
          <w:rFonts w:ascii="Courier New" w:hAnsi="Courier New" w:cs="Courier New"/>
          <w:b/>
          <w:sz w:val="18"/>
          <w:szCs w:val="18"/>
        </w:rPr>
        <w:t>Приказ о компенсации сверхурочной работы</w:t>
      </w:r>
      <w:r w:rsidRPr="00AD74EF"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</w:t>
      </w:r>
      <w:r w:rsidRPr="005E7C2E">
        <w:rPr>
          <w:rFonts w:ascii="Courier New" w:hAnsi="Courier New" w:cs="Courier New"/>
          <w:sz w:val="18"/>
          <w:szCs w:val="18"/>
        </w:rPr>
        <w:t>контроль на количество отработанных сверхурочных часов в текущем году исходя их константы "Годовая норма (в часах) сверхурочной работы"</w:t>
      </w:r>
    </w:p>
    <w:p w:rsidR="007664B9" w:rsidRDefault="007664B9" w:rsidP="007664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41A41">
        <w:rPr>
          <w:rFonts w:ascii="Courier New" w:hAnsi="Courier New" w:cs="Courier New"/>
          <w:b/>
          <w:sz w:val="18"/>
          <w:szCs w:val="18"/>
        </w:rPr>
        <w:t>Печать справок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  <w:r w:rsidRPr="00A13B9E">
        <w:rPr>
          <w:rFonts w:ascii="Courier New" w:hAnsi="Courier New" w:cs="Courier New"/>
          <w:sz w:val="18"/>
          <w:szCs w:val="18"/>
        </w:rPr>
        <w:t>Добавить возможность настройки видов расчета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13B9E">
        <w:rPr>
          <w:rFonts w:ascii="Courier New" w:hAnsi="Courier New" w:cs="Courier New"/>
          <w:sz w:val="18"/>
          <w:szCs w:val="18"/>
        </w:rPr>
        <w:t>(не должны входить матпомощи и др. виды расчетов, которые не участвуют при расчете больничного листа) для справки "Справка о размере заработной платы", т.к. данную справку предоставляют на новое место работы для расчета сумм б/л по беременности и родам</w:t>
      </w:r>
      <w:r>
        <w:rPr>
          <w:rFonts w:ascii="Courier New" w:hAnsi="Courier New" w:cs="Courier New"/>
          <w:sz w:val="18"/>
          <w:szCs w:val="18"/>
        </w:rPr>
        <w:t xml:space="preserve">; </w:t>
      </w:r>
      <w:r w:rsidRPr="00A13B9E">
        <w:rPr>
          <w:rFonts w:ascii="Courier New" w:hAnsi="Courier New" w:cs="Courier New"/>
          <w:sz w:val="18"/>
          <w:szCs w:val="18"/>
        </w:rPr>
        <w:t>так же добавить вывод кол-ва календарных дней</w:t>
      </w:r>
      <w:r w:rsidRPr="00A13B9E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7664B9" w:rsidRDefault="007664B9" w:rsidP="007664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42F8E">
        <w:rPr>
          <w:rFonts w:ascii="Courier New" w:hAnsi="Courier New" w:cs="Courier New"/>
          <w:b/>
          <w:sz w:val="18"/>
          <w:szCs w:val="18"/>
        </w:rPr>
        <w:t>Расчетные ведомости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Pr="00A42F8E" w:rsidRDefault="007664B9" w:rsidP="007664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42F8E">
        <w:rPr>
          <w:rFonts w:ascii="Courier New" w:hAnsi="Courier New" w:cs="Courier New"/>
          <w:sz w:val="18"/>
          <w:szCs w:val="18"/>
        </w:rPr>
        <w:t xml:space="preserve">Добавлен анализ флага «Актуальный» для сотрудников </w:t>
      </w:r>
      <w:proofErr w:type="spellStart"/>
      <w:r w:rsidRPr="00A42F8E">
        <w:rPr>
          <w:rFonts w:ascii="Courier New" w:hAnsi="Courier New" w:cs="Courier New"/>
          <w:sz w:val="18"/>
          <w:szCs w:val="18"/>
        </w:rPr>
        <w:t>внесписочного</w:t>
      </w:r>
      <w:proofErr w:type="spellEnd"/>
      <w:r w:rsidRPr="00A42F8E">
        <w:rPr>
          <w:rFonts w:ascii="Courier New" w:hAnsi="Courier New" w:cs="Courier New"/>
          <w:sz w:val="18"/>
          <w:szCs w:val="18"/>
        </w:rPr>
        <w:t xml:space="preserve"> состава</w:t>
      </w:r>
    </w:p>
    <w:p w:rsidR="007664B9" w:rsidRDefault="007664B9" w:rsidP="007664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45A67">
        <w:rPr>
          <w:rFonts w:ascii="Courier New" w:hAnsi="Courier New" w:cs="Courier New"/>
          <w:b/>
          <w:sz w:val="18"/>
          <w:szCs w:val="18"/>
        </w:rPr>
        <w:t>Расчетные листки организаций вертикальные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45A67">
        <w:rPr>
          <w:rFonts w:ascii="Courier New" w:hAnsi="Courier New" w:cs="Courier New"/>
          <w:sz w:val="18"/>
          <w:szCs w:val="18"/>
        </w:rPr>
        <w:t>Добавлена возможность выводить оклад шапке в валюте</w:t>
      </w:r>
    </w:p>
    <w:p w:rsidR="007664B9" w:rsidRDefault="007664B9" w:rsidP="007664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Восстановлен флаг «</w:t>
      </w:r>
      <w:r w:rsidRPr="00F02BE7">
        <w:rPr>
          <w:rFonts w:ascii="Courier New" w:hAnsi="Courier New" w:cs="Courier New"/>
          <w:sz w:val="18"/>
          <w:szCs w:val="18"/>
        </w:rPr>
        <w:t>Использовать помощник отбора</w:t>
      </w:r>
      <w:r>
        <w:rPr>
          <w:rFonts w:ascii="Courier New" w:hAnsi="Courier New" w:cs="Courier New"/>
          <w:sz w:val="18"/>
          <w:szCs w:val="18"/>
        </w:rPr>
        <w:t>»</w:t>
      </w:r>
    </w:p>
    <w:p w:rsidR="007664B9" w:rsidRDefault="007664B9" w:rsidP="007664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45A67">
        <w:rPr>
          <w:rFonts w:ascii="Courier New" w:hAnsi="Courier New" w:cs="Courier New"/>
          <w:b/>
          <w:sz w:val="18"/>
          <w:szCs w:val="18"/>
        </w:rPr>
        <w:t>Расчетные листки организаций горизонтальные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45A67">
        <w:rPr>
          <w:rFonts w:ascii="Courier New" w:hAnsi="Courier New" w:cs="Courier New"/>
          <w:sz w:val="18"/>
          <w:szCs w:val="18"/>
        </w:rPr>
        <w:t>Добавлена возможность выводить оклад шапке в валюте</w:t>
      </w:r>
    </w:p>
    <w:p w:rsidR="007664B9" w:rsidRDefault="007664B9" w:rsidP="007664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41A41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>(12т)</w:t>
      </w:r>
      <w:r w:rsidRPr="001649DC"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строки 104</w:t>
      </w:r>
    </w:p>
    <w:p w:rsidR="007664B9" w:rsidRDefault="007664B9" w:rsidP="007664B9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41A41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 xml:space="preserve"> (ФСЗН)</w:t>
      </w:r>
      <w:r w:rsidRPr="00610829"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сумм по больничным листам по основному и внутреннему совместителю.</w:t>
      </w:r>
    </w:p>
    <w:p w:rsidR="007664B9" w:rsidRDefault="007664B9" w:rsidP="007664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94CE3">
        <w:rPr>
          <w:rFonts w:ascii="Courier New" w:hAnsi="Courier New" w:cs="Courier New"/>
          <w:b/>
          <w:sz w:val="18"/>
          <w:szCs w:val="18"/>
        </w:rPr>
        <w:t>Справка о заработной плате (</w:t>
      </w:r>
      <w:r>
        <w:rPr>
          <w:rFonts w:ascii="Courier New" w:hAnsi="Courier New" w:cs="Courier New"/>
          <w:b/>
          <w:sz w:val="18"/>
          <w:szCs w:val="18"/>
        </w:rPr>
        <w:t>единая</w:t>
      </w:r>
      <w:r w:rsidRPr="00494CE3">
        <w:rPr>
          <w:rFonts w:ascii="Courier New" w:hAnsi="Courier New" w:cs="Courier New"/>
          <w:b/>
          <w:sz w:val="18"/>
          <w:szCs w:val="18"/>
        </w:rPr>
        <w:t>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Pr="00FE622A" w:rsidRDefault="007664B9" w:rsidP="007664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печать должности на печать должности подразделения.</w:t>
      </w:r>
    </w:p>
    <w:p w:rsidR="007664B9" w:rsidRDefault="007664B9" w:rsidP="007664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9B49B1">
        <w:rPr>
          <w:rFonts w:ascii="Courier New" w:hAnsi="Courier New" w:cs="Courier New"/>
          <w:b/>
          <w:sz w:val="18"/>
          <w:szCs w:val="18"/>
        </w:rPr>
        <w:t>Обновление информационной базы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7664B9" w:rsidRPr="00D551DF" w:rsidRDefault="007664B9" w:rsidP="007664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</w:t>
      </w:r>
      <w:r w:rsidRPr="00D551DF">
        <w:rPr>
          <w:rFonts w:ascii="Courier New" w:hAnsi="Courier New" w:cs="Courier New"/>
          <w:b/>
          <w:sz w:val="18"/>
          <w:szCs w:val="18"/>
        </w:rPr>
        <w:t xml:space="preserve"> «</w:t>
      </w:r>
      <w:r w:rsidRPr="00441A41">
        <w:rPr>
          <w:rFonts w:ascii="Courier New" w:hAnsi="Courier New" w:cs="Courier New"/>
          <w:b/>
          <w:sz w:val="18"/>
          <w:szCs w:val="18"/>
        </w:rPr>
        <w:t>Печать уведомлений о начале отпуска</w:t>
      </w:r>
      <w:r w:rsidRPr="00D551DF">
        <w:rPr>
          <w:rFonts w:ascii="Courier New" w:hAnsi="Courier New" w:cs="Courier New"/>
          <w:b/>
          <w:sz w:val="18"/>
          <w:szCs w:val="18"/>
        </w:rPr>
        <w:t xml:space="preserve">» </w:t>
      </w:r>
      <w:r>
        <w:rPr>
          <w:rFonts w:ascii="Courier New" w:hAnsi="Courier New" w:cs="Courier New"/>
          <w:b/>
          <w:sz w:val="18"/>
          <w:szCs w:val="18"/>
        </w:rPr>
        <w:t xml:space="preserve">- </w:t>
      </w:r>
    </w:p>
    <w:p w:rsidR="007664B9" w:rsidRDefault="007664B9" w:rsidP="007664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56F7D">
        <w:rPr>
          <w:rFonts w:ascii="Courier New" w:hAnsi="Courier New" w:cs="Courier New"/>
          <w:sz w:val="18"/>
          <w:szCs w:val="18"/>
        </w:rPr>
        <w:t xml:space="preserve">Новый. </w:t>
      </w:r>
      <w:r>
        <w:rPr>
          <w:rFonts w:ascii="Courier New" w:hAnsi="Courier New" w:cs="Courier New"/>
          <w:sz w:val="18"/>
          <w:szCs w:val="18"/>
        </w:rPr>
        <w:t>Обработка для печати уведомлений за указанный период.</w:t>
      </w:r>
    </w:p>
    <w:p w:rsidR="007664B9" w:rsidRDefault="007664B9" w:rsidP="007664B9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7664B9" w:rsidRDefault="007664B9" w:rsidP="007664B9">
      <w:pPr>
        <w:jc w:val="both"/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7664B9" w:rsidRPr="007F35F6" w:rsidRDefault="007664B9" w:rsidP="007664B9">
      <w:pPr>
        <w:numPr>
          <w:ilvl w:val="1"/>
          <w:numId w:val="4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7664B9" w:rsidRPr="007F35F6" w:rsidRDefault="007664B9" w:rsidP="007664B9">
      <w:pPr>
        <w:ind w:left="644"/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lastRenderedPageBreak/>
        <w:t>Общие модули</w:t>
      </w:r>
    </w:p>
    <w:p w:rsidR="007664B9" w:rsidRDefault="007664B9" w:rsidP="007664B9">
      <w:pPr>
        <w:ind w:left="644"/>
        <w:jc w:val="both"/>
        <w:outlineLvl w:val="0"/>
        <w:rPr>
          <w:rFonts w:ascii="Courier New" w:hAnsi="Courier New"/>
          <w:sz w:val="18"/>
          <w:szCs w:val="18"/>
        </w:rPr>
      </w:pPr>
    </w:p>
    <w:p w:rsidR="007664B9" w:rsidRDefault="007664B9" w:rsidP="007664B9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Pr="007664B9">
        <w:rPr>
          <w:rFonts w:ascii="Courier New" w:hAnsi="Courier New"/>
          <w:sz w:val="18"/>
          <w:szCs w:val="18"/>
        </w:rPr>
        <w:t>ОбщегоНазначения</w:t>
      </w:r>
      <w:proofErr w:type="spellEnd"/>
    </w:p>
    <w:p w:rsidR="007664B9" w:rsidRDefault="007664B9" w:rsidP="007664B9">
      <w:pPr>
        <w:numPr>
          <w:ilvl w:val="2"/>
          <w:numId w:val="4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Д</w:t>
      </w:r>
      <w:r>
        <w:rPr>
          <w:rFonts w:ascii="Courier New" w:hAnsi="Courier New"/>
          <w:sz w:val="18"/>
          <w:szCs w:val="18"/>
        </w:rPr>
        <w:t>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7664B9" w:rsidRDefault="007664B9" w:rsidP="007664B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7664B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7664B9">
        <w:rPr>
          <w:rFonts w:ascii="Courier New" w:hAnsi="Courier New"/>
          <w:sz w:val="18"/>
          <w:szCs w:val="18"/>
        </w:rPr>
        <w:t>ВидОбъектаПоТипу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7664B9" w:rsidRDefault="007664B9" w:rsidP="007664B9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Pr="007664B9">
        <w:rPr>
          <w:rFonts w:ascii="Courier New" w:hAnsi="Courier New"/>
          <w:sz w:val="18"/>
          <w:szCs w:val="18"/>
        </w:rPr>
        <w:t>ПроведениеРасчетов</w:t>
      </w:r>
      <w:proofErr w:type="spellEnd"/>
    </w:p>
    <w:p w:rsidR="007664B9" w:rsidRDefault="007664B9" w:rsidP="007664B9">
      <w:pPr>
        <w:numPr>
          <w:ilvl w:val="2"/>
          <w:numId w:val="4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7664B9" w:rsidRDefault="007664B9" w:rsidP="007664B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7664B9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7664B9">
        <w:rPr>
          <w:rFonts w:ascii="Courier New" w:hAnsi="Courier New"/>
          <w:sz w:val="18"/>
          <w:szCs w:val="18"/>
        </w:rPr>
        <w:t>РассчитатьЗаписьРегистраРасчета</w:t>
      </w:r>
      <w:proofErr w:type="spellEnd"/>
      <w:r w:rsidRPr="007664B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7664B9" w:rsidRDefault="007664B9" w:rsidP="007664B9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664B9">
        <w:rPr>
          <w:rFonts w:ascii="Courier New" w:hAnsi="Courier New"/>
          <w:sz w:val="18"/>
          <w:szCs w:val="18"/>
        </w:rPr>
        <w:t>РаботаСФайлами</w:t>
      </w:r>
      <w:proofErr w:type="spellEnd"/>
    </w:p>
    <w:p w:rsidR="007664B9" w:rsidRDefault="007664B9" w:rsidP="007664B9">
      <w:pPr>
        <w:numPr>
          <w:ilvl w:val="2"/>
          <w:numId w:val="4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0B564A" w:rsidRDefault="000B564A" w:rsidP="000B564A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B564A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0B564A">
        <w:rPr>
          <w:rFonts w:ascii="Courier New" w:hAnsi="Courier New"/>
          <w:sz w:val="18"/>
          <w:szCs w:val="18"/>
        </w:rPr>
        <w:t>ДобавитьФайлы</w:t>
      </w:r>
      <w:proofErr w:type="spellEnd"/>
      <w:r w:rsidRPr="000B564A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B564A" w:rsidRDefault="000B564A" w:rsidP="000B564A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B564A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0B564A">
        <w:rPr>
          <w:rFonts w:ascii="Courier New" w:hAnsi="Courier New"/>
          <w:sz w:val="18"/>
          <w:szCs w:val="18"/>
        </w:rPr>
        <w:t>ОткрытьФайлИзХранилища</w:t>
      </w:r>
      <w:proofErr w:type="spellEnd"/>
      <w:r w:rsidRPr="000B564A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7664B9" w:rsidRDefault="007664B9" w:rsidP="007664B9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664B9">
        <w:rPr>
          <w:rFonts w:ascii="Courier New" w:hAnsi="Courier New"/>
          <w:sz w:val="18"/>
          <w:szCs w:val="18"/>
        </w:rPr>
        <w:t>ХьюменСистем</w:t>
      </w:r>
      <w:proofErr w:type="spellEnd"/>
    </w:p>
    <w:p w:rsidR="007664B9" w:rsidRDefault="007664B9" w:rsidP="007664B9">
      <w:pPr>
        <w:numPr>
          <w:ilvl w:val="2"/>
          <w:numId w:val="4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</w:t>
      </w:r>
      <w:r>
        <w:rPr>
          <w:rFonts w:ascii="Courier New" w:hAnsi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9E1E4F" w:rsidRDefault="009E1E4F" w:rsidP="009E1E4F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9E1E4F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E1E4F">
        <w:rPr>
          <w:rFonts w:ascii="Courier New" w:hAnsi="Courier New"/>
          <w:sz w:val="18"/>
          <w:szCs w:val="18"/>
        </w:rPr>
        <w:t>обПолучитьТаблицуПлановыхДолжностыхОкладовБезУвольнения</w:t>
      </w:r>
      <w:proofErr w:type="spellEnd"/>
      <w:r w:rsidRPr="009E1E4F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7664B9" w:rsidRDefault="007664B9" w:rsidP="007664B9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664B9">
        <w:rPr>
          <w:rFonts w:ascii="Courier New" w:hAnsi="Courier New"/>
          <w:sz w:val="18"/>
          <w:szCs w:val="18"/>
        </w:rPr>
        <w:t>ОбщегоНазначенияКлиентСервер</w:t>
      </w:r>
      <w:proofErr w:type="spellEnd"/>
    </w:p>
    <w:p w:rsidR="007664B9" w:rsidRDefault="007664B9" w:rsidP="007664B9">
      <w:pPr>
        <w:numPr>
          <w:ilvl w:val="2"/>
          <w:numId w:val="4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r w:rsidR="00F26AD5">
        <w:rPr>
          <w:rFonts w:ascii="Courier New" w:hAnsi="Courier New"/>
          <w:sz w:val="18"/>
          <w:szCs w:val="18"/>
        </w:rPr>
        <w:t>Д</w:t>
      </w:r>
      <w:r>
        <w:rPr>
          <w:rFonts w:ascii="Courier New" w:hAnsi="Courier New"/>
          <w:sz w:val="18"/>
          <w:szCs w:val="18"/>
        </w:rPr>
        <w:t>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194BFF" w:rsidRDefault="00F26AD5" w:rsidP="00194BFF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F26AD5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F26AD5">
        <w:rPr>
          <w:rFonts w:ascii="Courier New" w:hAnsi="Courier New"/>
          <w:sz w:val="18"/>
          <w:szCs w:val="18"/>
        </w:rPr>
        <w:t>СообщитьПользователю</w:t>
      </w:r>
      <w:proofErr w:type="spellEnd"/>
      <w:r w:rsidRPr="00F26AD5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7664B9" w:rsidRDefault="007664B9" w:rsidP="007664B9">
      <w:pPr>
        <w:spacing w:after="120" w:line="240" w:lineRule="auto"/>
        <w:jc w:val="both"/>
        <w:outlineLvl w:val="0"/>
        <w:rPr>
          <w:rFonts w:ascii="Courier New" w:hAnsi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7664B9" w:rsidRDefault="007664B9" w:rsidP="007664B9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Pr="007F35F6" w:rsidRDefault="007664B9" w:rsidP="007664B9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7664B9" w:rsidRDefault="007664B9" w:rsidP="00F26AD5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F26AD5" w:rsidRPr="00F26AD5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F26AD5" w:rsidRDefault="00F26AD5" w:rsidP="00F26AD5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F26AD5" w:rsidRDefault="00F26AD5" w:rsidP="00F26AD5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F26AD5" w:rsidRDefault="00F26AD5" w:rsidP="00F26AD5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6AD5">
        <w:rPr>
          <w:rFonts w:ascii="Courier New" w:hAnsi="Courier New" w:cs="Courier New"/>
          <w:sz w:val="18"/>
          <w:szCs w:val="18"/>
        </w:rPr>
        <w:t>Пользователь</w:t>
      </w:r>
    </w:p>
    <w:p w:rsidR="00F26AD5" w:rsidRDefault="00F26AD5" w:rsidP="00F26AD5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F26AD5" w:rsidRDefault="00F26AD5" w:rsidP="00F26AD5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ПравоАдминистрирования</w:t>
      </w:r>
      <w:proofErr w:type="spellEnd"/>
    </w:p>
    <w:p w:rsidR="007664B9" w:rsidRPr="007F35F6" w:rsidRDefault="007664B9" w:rsidP="007664B9">
      <w:pPr>
        <w:ind w:left="644"/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7664B9" w:rsidRPr="007F35F6" w:rsidRDefault="007664B9" w:rsidP="007664B9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Pr="007F35F6" w:rsidRDefault="007664B9" w:rsidP="007664B9">
      <w:pPr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7664B9" w:rsidRPr="007F35F6" w:rsidRDefault="007664B9" w:rsidP="007664B9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Pr="007F35F6" w:rsidRDefault="007664B9" w:rsidP="007664B9">
      <w:pPr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D23BF6" w:rsidRDefault="00D23BF6" w:rsidP="00D23BF6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Pr="00EF286A" w:rsidRDefault="007664B9" w:rsidP="007664B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7664B9" w:rsidRPr="007F35F6" w:rsidRDefault="007664B9" w:rsidP="007664B9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Pr="007F35F6" w:rsidRDefault="007664B9" w:rsidP="007664B9">
      <w:pPr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7664B9" w:rsidRDefault="007664B9" w:rsidP="007664B9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Pr="007F35F6" w:rsidRDefault="007664B9" w:rsidP="007664B9">
      <w:pPr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D23BF6" w:rsidRDefault="007664B9" w:rsidP="007664B9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17C6F">
        <w:rPr>
          <w:rFonts w:ascii="Courier New" w:hAnsi="Courier New" w:cs="Courier New"/>
          <w:sz w:val="18"/>
          <w:szCs w:val="18"/>
        </w:rPr>
        <w:t>Полный</w:t>
      </w:r>
      <w:r>
        <w:rPr>
          <w:rFonts w:ascii="Courier New" w:hAnsi="Courier New" w:cs="Courier New"/>
          <w:sz w:val="18"/>
          <w:szCs w:val="18"/>
        </w:rPr>
        <w:t xml:space="preserve">. </w:t>
      </w:r>
    </w:p>
    <w:p w:rsidR="00D23BF6" w:rsidRDefault="007664B9" w:rsidP="007664B9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089F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</w:p>
    <w:p w:rsidR="00D23BF6" w:rsidRDefault="00D23BF6" w:rsidP="00D23BF6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23BF6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7664B9" w:rsidRPr="007F35F6" w:rsidRDefault="007664B9" w:rsidP="007664B9">
      <w:pPr>
        <w:ind w:left="644"/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A33941" w:rsidRDefault="00A33941" w:rsidP="00A3394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Pr="007F35F6" w:rsidRDefault="007664B9" w:rsidP="007664B9">
      <w:pPr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A33941" w:rsidRDefault="00A33941" w:rsidP="00A33941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Pr="007F35F6" w:rsidRDefault="007664B9" w:rsidP="007664B9">
      <w:pPr>
        <w:ind w:left="644"/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7664B9" w:rsidRPr="007F35F6" w:rsidRDefault="007664B9" w:rsidP="007664B9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Pr="007F35F6" w:rsidRDefault="007664B9" w:rsidP="007664B9">
      <w:pPr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lastRenderedPageBreak/>
        <w:t>Элементы стиля</w:t>
      </w:r>
    </w:p>
    <w:p w:rsidR="007664B9" w:rsidRPr="007F35F6" w:rsidRDefault="007664B9" w:rsidP="007664B9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Pr="007F35F6" w:rsidRDefault="007664B9" w:rsidP="007664B9">
      <w:pPr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7664B9" w:rsidRPr="007F35F6" w:rsidRDefault="007664B9" w:rsidP="007664B9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Pr="007F35F6" w:rsidRDefault="007664B9" w:rsidP="007664B9">
      <w:pPr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7664B9" w:rsidRDefault="007664B9" w:rsidP="007664B9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Pr="007F35F6" w:rsidRDefault="007664B9" w:rsidP="007664B9">
      <w:pPr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7664B9" w:rsidRDefault="007664B9" w:rsidP="007664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664B9" w:rsidRDefault="007664B9" w:rsidP="007664B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E254A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A25DE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6572AD" w:rsidRDefault="006572AD" w:rsidP="007664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72A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572AD">
        <w:rPr>
          <w:rFonts w:ascii="Courier New" w:hAnsi="Courier New" w:cs="Courier New"/>
          <w:sz w:val="18"/>
          <w:szCs w:val="18"/>
        </w:rPr>
        <w:t>УстановитьВидимостьРеквизитовБлокаОтпусков</w:t>
      </w:r>
      <w:proofErr w:type="spellEnd"/>
      <w:r w:rsidRPr="006572AD">
        <w:rPr>
          <w:rFonts w:ascii="Courier New" w:hAnsi="Courier New" w:cs="Courier New"/>
          <w:sz w:val="18"/>
          <w:szCs w:val="18"/>
        </w:rPr>
        <w:t>(</w:t>
      </w:r>
      <w:proofErr w:type="gramEnd"/>
      <w:r w:rsidRPr="006572AD">
        <w:rPr>
          <w:rFonts w:ascii="Courier New" w:hAnsi="Courier New" w:cs="Courier New"/>
          <w:sz w:val="18"/>
          <w:szCs w:val="18"/>
        </w:rPr>
        <w:t>)</w:t>
      </w:r>
    </w:p>
    <w:p w:rsidR="006572AD" w:rsidRDefault="006572AD" w:rsidP="007664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72A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572AD">
        <w:rPr>
          <w:rFonts w:ascii="Courier New" w:hAnsi="Courier New" w:cs="Courier New"/>
          <w:sz w:val="18"/>
          <w:szCs w:val="18"/>
        </w:rPr>
        <w:t>УстановитьВидимостьЭУ</w:t>
      </w:r>
      <w:proofErr w:type="spellEnd"/>
      <w:r w:rsidRPr="006572AD">
        <w:rPr>
          <w:rFonts w:ascii="Courier New" w:hAnsi="Courier New" w:cs="Courier New"/>
          <w:sz w:val="18"/>
          <w:szCs w:val="18"/>
        </w:rPr>
        <w:t>(</w:t>
      </w:r>
      <w:proofErr w:type="gramEnd"/>
      <w:r w:rsidRPr="006572AD">
        <w:rPr>
          <w:rFonts w:ascii="Courier New" w:hAnsi="Courier New" w:cs="Courier New"/>
          <w:sz w:val="18"/>
          <w:szCs w:val="18"/>
        </w:rPr>
        <w:t>)</w:t>
      </w:r>
    </w:p>
    <w:p w:rsidR="006572AD" w:rsidRDefault="006572AD" w:rsidP="007664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72A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572AD">
        <w:rPr>
          <w:rFonts w:ascii="Courier New" w:hAnsi="Courier New" w:cs="Courier New"/>
          <w:sz w:val="18"/>
          <w:szCs w:val="18"/>
        </w:rPr>
        <w:t>УстановитьСвойстваЭлементовФормы</w:t>
      </w:r>
      <w:proofErr w:type="spellEnd"/>
      <w:r w:rsidRPr="006572AD">
        <w:rPr>
          <w:rFonts w:ascii="Courier New" w:hAnsi="Courier New" w:cs="Courier New"/>
          <w:sz w:val="18"/>
          <w:szCs w:val="18"/>
        </w:rPr>
        <w:t>(</w:t>
      </w:r>
      <w:proofErr w:type="gramEnd"/>
      <w:r w:rsidRPr="006572AD">
        <w:rPr>
          <w:rFonts w:ascii="Courier New" w:hAnsi="Courier New" w:cs="Courier New"/>
          <w:sz w:val="18"/>
          <w:szCs w:val="18"/>
        </w:rPr>
        <w:t>)</w:t>
      </w:r>
    </w:p>
    <w:p w:rsidR="007664B9" w:rsidRDefault="007664B9" w:rsidP="007664B9">
      <w:pPr>
        <w:spacing w:after="120"/>
        <w:jc w:val="both"/>
        <w:rPr>
          <w:rFonts w:ascii="Courier New" w:hAnsi="Courier New" w:cs="Courier New"/>
          <w:b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7664B9" w:rsidRDefault="007664B9" w:rsidP="007664B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066EB" w:rsidRDefault="00D066EB" w:rsidP="00D066EB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066EB">
        <w:rPr>
          <w:rFonts w:ascii="Courier New" w:hAnsi="Courier New" w:cs="Courier New"/>
          <w:b/>
          <w:sz w:val="18"/>
          <w:szCs w:val="18"/>
        </w:rPr>
        <w:t>ГрафикОтпусковОрганизаций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16BF1" w:rsidRPr="00FB3EEF" w:rsidRDefault="00916BF1" w:rsidP="00916BF1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B3EEF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FB3EEF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916BF1" w:rsidRPr="00FB3EEF" w:rsidRDefault="00916BF1" w:rsidP="00916BF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B3EE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B3EEF">
        <w:rPr>
          <w:rFonts w:ascii="Courier New" w:hAnsi="Courier New" w:cs="Courier New"/>
          <w:sz w:val="18"/>
          <w:szCs w:val="18"/>
        </w:rPr>
        <w:t>ОбновитьКешОстатковОтпусков</w:t>
      </w:r>
      <w:proofErr w:type="spellEnd"/>
      <w:r w:rsidRPr="00FB3EEF">
        <w:rPr>
          <w:rFonts w:ascii="Courier New" w:hAnsi="Courier New" w:cs="Courier New"/>
          <w:sz w:val="18"/>
          <w:szCs w:val="18"/>
        </w:rPr>
        <w:t>(</w:t>
      </w:r>
      <w:proofErr w:type="gramEnd"/>
      <w:r w:rsidRPr="00FB3EEF">
        <w:rPr>
          <w:rFonts w:ascii="Courier New" w:hAnsi="Courier New" w:cs="Courier New"/>
          <w:sz w:val="18"/>
          <w:szCs w:val="18"/>
        </w:rPr>
        <w:t>)</w:t>
      </w:r>
    </w:p>
    <w:p w:rsidR="00916BF1" w:rsidRPr="00FB3EEF" w:rsidRDefault="00916BF1" w:rsidP="00916BF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B3EE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B3EEF">
        <w:rPr>
          <w:rFonts w:ascii="Courier New" w:hAnsi="Courier New" w:cs="Courier New"/>
          <w:sz w:val="18"/>
          <w:szCs w:val="18"/>
        </w:rPr>
        <w:t>РаботникиОрганизацииПриПолученииДанных</w:t>
      </w:r>
      <w:proofErr w:type="spellEnd"/>
      <w:r w:rsidRPr="00FB3EEF">
        <w:rPr>
          <w:rFonts w:ascii="Courier New" w:hAnsi="Courier New" w:cs="Courier New"/>
          <w:sz w:val="18"/>
          <w:szCs w:val="18"/>
        </w:rPr>
        <w:t>(</w:t>
      </w:r>
      <w:proofErr w:type="gramEnd"/>
      <w:r w:rsidRPr="00FB3EEF">
        <w:rPr>
          <w:rFonts w:ascii="Courier New" w:hAnsi="Courier New" w:cs="Courier New"/>
          <w:sz w:val="18"/>
          <w:szCs w:val="18"/>
        </w:rPr>
        <w:t>)</w:t>
      </w:r>
    </w:p>
    <w:p w:rsidR="00916BF1" w:rsidRDefault="00916BF1" w:rsidP="00916BF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664B9" w:rsidRDefault="007664B9" w:rsidP="007664B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10D46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916BF1" w:rsidRDefault="00916BF1" w:rsidP="00916BF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16BF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916BF1">
        <w:rPr>
          <w:rFonts w:ascii="Courier New" w:hAnsi="Courier New" w:cs="Courier New"/>
          <w:sz w:val="18"/>
          <w:szCs w:val="18"/>
        </w:rPr>
        <w:t>ПечатьРасчетноПлатежнаяВедомость</w:t>
      </w:r>
      <w:proofErr w:type="spellEnd"/>
      <w:r w:rsidRPr="00916B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16BF1" w:rsidRDefault="00916BF1" w:rsidP="00916BF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16BF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916BF1">
        <w:rPr>
          <w:rFonts w:ascii="Courier New" w:hAnsi="Courier New" w:cs="Courier New"/>
          <w:sz w:val="18"/>
          <w:szCs w:val="18"/>
        </w:rPr>
        <w:t>ПечатьРеестр</w:t>
      </w:r>
      <w:proofErr w:type="spellEnd"/>
      <w:r w:rsidRPr="00916B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16BF1" w:rsidRDefault="00916BF1" w:rsidP="00916BF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16BF1">
        <w:rPr>
          <w:rFonts w:ascii="Courier New" w:hAnsi="Courier New" w:cs="Courier New"/>
          <w:sz w:val="18"/>
          <w:szCs w:val="18"/>
        </w:rPr>
        <w:t>Функция ПечатьТ49(</w:t>
      </w:r>
      <w:r>
        <w:rPr>
          <w:rFonts w:ascii="Courier New" w:hAnsi="Courier New" w:cs="Courier New"/>
          <w:sz w:val="18"/>
          <w:szCs w:val="18"/>
        </w:rPr>
        <w:t>)</w:t>
      </w:r>
    </w:p>
    <w:p w:rsidR="00916BF1" w:rsidRDefault="00916BF1" w:rsidP="00916BF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16BF1">
        <w:rPr>
          <w:rFonts w:ascii="Courier New" w:hAnsi="Courier New" w:cs="Courier New"/>
          <w:sz w:val="18"/>
          <w:szCs w:val="18"/>
        </w:rPr>
        <w:t>Функция ПечатьТ53(</w:t>
      </w:r>
      <w:r>
        <w:rPr>
          <w:rFonts w:ascii="Courier New" w:hAnsi="Courier New" w:cs="Courier New"/>
          <w:sz w:val="18"/>
          <w:szCs w:val="18"/>
        </w:rPr>
        <w:t>)</w:t>
      </w:r>
    </w:p>
    <w:p w:rsidR="00916BF1" w:rsidRDefault="00916BF1" w:rsidP="00916BF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16BF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916BF1">
        <w:rPr>
          <w:rFonts w:ascii="Courier New" w:hAnsi="Courier New" w:cs="Courier New"/>
          <w:sz w:val="18"/>
          <w:szCs w:val="18"/>
        </w:rPr>
        <w:t>ПолучитьТ</w:t>
      </w:r>
      <w:r>
        <w:rPr>
          <w:rFonts w:ascii="Courier New" w:hAnsi="Courier New" w:cs="Courier New"/>
          <w:sz w:val="18"/>
          <w:szCs w:val="18"/>
        </w:rPr>
        <w:t>абельныйНомерПоДоговоруПодряда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27088" w:rsidRDefault="00027088" w:rsidP="00027088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6B1DFD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027088">
        <w:rPr>
          <w:rFonts w:ascii="Courier New" w:hAnsi="Courier New" w:cs="Courier New"/>
          <w:sz w:val="18"/>
          <w:szCs w:val="18"/>
        </w:rPr>
        <w:t>СписокПеречислений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664B9" w:rsidRDefault="007664B9" w:rsidP="007664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664B9" w:rsidRDefault="007664B9" w:rsidP="00DD0278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D0278" w:rsidRPr="00DD0278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7326E" w:rsidRDefault="0097326E" w:rsidP="0097326E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97326E" w:rsidRDefault="0097326E" w:rsidP="0097326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326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7326E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97326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664B9" w:rsidRDefault="007664B9" w:rsidP="007664B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7664B9" w:rsidRDefault="007664B9" w:rsidP="007664B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D5C8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156E85">
        <w:rPr>
          <w:rFonts w:ascii="Courier New" w:hAnsi="Courier New" w:cs="Courier New"/>
          <w:sz w:val="18"/>
          <w:szCs w:val="18"/>
        </w:rPr>
        <w:t>. Изменена</w:t>
      </w:r>
    </w:p>
    <w:p w:rsidR="007664B9" w:rsidRDefault="007664B9" w:rsidP="007664B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664B9" w:rsidRDefault="007664B9" w:rsidP="007664B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40415C">
        <w:rPr>
          <w:rFonts w:ascii="Courier New" w:hAnsi="Courier New" w:cs="Courier New"/>
          <w:sz w:val="18"/>
          <w:szCs w:val="18"/>
        </w:rPr>
        <w:t>Изменены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40415C" w:rsidRDefault="0040415C" w:rsidP="0040415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415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0415C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  <w:r w:rsidRPr="0040415C">
        <w:rPr>
          <w:rFonts w:ascii="Courier New" w:hAnsi="Courier New" w:cs="Courier New"/>
          <w:sz w:val="18"/>
          <w:szCs w:val="18"/>
        </w:rPr>
        <w:t>(</w:t>
      </w:r>
      <w:proofErr w:type="gramEnd"/>
      <w:r w:rsidRPr="0040415C">
        <w:rPr>
          <w:rFonts w:ascii="Courier New" w:hAnsi="Courier New" w:cs="Courier New"/>
          <w:sz w:val="18"/>
          <w:szCs w:val="18"/>
        </w:rPr>
        <w:t>)</w:t>
      </w:r>
    </w:p>
    <w:p w:rsidR="0040415C" w:rsidRDefault="0040415C" w:rsidP="0040415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415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0415C">
        <w:rPr>
          <w:rFonts w:ascii="Courier New" w:hAnsi="Courier New" w:cs="Courier New"/>
          <w:sz w:val="18"/>
          <w:szCs w:val="18"/>
        </w:rPr>
        <w:t>СформироватьЗапросПоПФ</w:t>
      </w:r>
      <w:proofErr w:type="spellEnd"/>
      <w:r w:rsidRPr="0040415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0415C" w:rsidRPr="0040415C" w:rsidRDefault="007664B9" w:rsidP="007664B9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618A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C618A7">
        <w:rPr>
          <w:rFonts w:ascii="Courier New" w:hAnsi="Courier New" w:cs="Courier New"/>
          <w:sz w:val="18"/>
          <w:szCs w:val="18"/>
        </w:rPr>
        <w:t>. Изменен</w:t>
      </w:r>
      <w:r w:rsidR="0040415C">
        <w:rPr>
          <w:rFonts w:ascii="Courier New" w:hAnsi="Courier New" w:cs="Courier New"/>
          <w:sz w:val="18"/>
          <w:szCs w:val="18"/>
        </w:rPr>
        <w:t>ы:</w:t>
      </w:r>
    </w:p>
    <w:p w:rsidR="0040415C" w:rsidRDefault="0040415C" w:rsidP="0040415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41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0415C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 w:rsidRPr="0040415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664B9" w:rsidRPr="00447835" w:rsidRDefault="0040415C" w:rsidP="0040415C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 w:rsidRPr="004041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0415C">
        <w:rPr>
          <w:rFonts w:ascii="Courier New" w:hAnsi="Courier New" w:cs="Courier New"/>
          <w:sz w:val="18"/>
          <w:szCs w:val="18"/>
        </w:rPr>
        <w:t>УстановитьКнопкиПечати</w:t>
      </w:r>
      <w:proofErr w:type="spellEnd"/>
      <w:r w:rsidRPr="0040415C">
        <w:rPr>
          <w:rFonts w:ascii="Courier New" w:hAnsi="Courier New" w:cs="Courier New"/>
          <w:sz w:val="18"/>
          <w:szCs w:val="18"/>
        </w:rPr>
        <w:t>(</w:t>
      </w:r>
      <w:proofErr w:type="gramEnd"/>
      <w:r w:rsidRPr="0040415C">
        <w:rPr>
          <w:rFonts w:ascii="Courier New" w:hAnsi="Courier New" w:cs="Courier New"/>
          <w:sz w:val="18"/>
          <w:szCs w:val="18"/>
        </w:rPr>
        <w:t>)</w:t>
      </w:r>
      <w:r w:rsidR="007664B9" w:rsidRPr="00C618A7">
        <w:rPr>
          <w:rFonts w:ascii="Courier New" w:hAnsi="Courier New" w:cs="Courier New"/>
          <w:sz w:val="18"/>
          <w:szCs w:val="18"/>
        </w:rPr>
        <w:t xml:space="preserve"> </w:t>
      </w:r>
    </w:p>
    <w:p w:rsidR="007664B9" w:rsidRDefault="007664B9" w:rsidP="007664B9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DD0278" w:rsidRDefault="00DD0278" w:rsidP="00DD0278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D0278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46A8E" w:rsidRDefault="00046A8E" w:rsidP="00046A8E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2150D6" w:rsidRDefault="002150D6" w:rsidP="002150D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150D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150D6"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  <w:r w:rsidRPr="002150D6">
        <w:rPr>
          <w:rFonts w:ascii="Courier New" w:hAnsi="Courier New" w:cs="Courier New"/>
          <w:sz w:val="18"/>
          <w:szCs w:val="18"/>
        </w:rPr>
        <w:t>(</w:t>
      </w:r>
      <w:proofErr w:type="gramEnd"/>
      <w:r w:rsidRPr="002150D6">
        <w:rPr>
          <w:rFonts w:ascii="Courier New" w:hAnsi="Courier New" w:cs="Courier New"/>
          <w:sz w:val="18"/>
          <w:szCs w:val="18"/>
        </w:rPr>
        <w:t>)</w:t>
      </w:r>
    </w:p>
    <w:p w:rsidR="002150D6" w:rsidRDefault="002150D6" w:rsidP="002150D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664B9" w:rsidRDefault="00046A8E" w:rsidP="00046A8E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7664B9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664B9" w:rsidRPr="007F6988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 w:rsidR="007664B9">
        <w:rPr>
          <w:rFonts w:ascii="Courier New" w:hAnsi="Courier New" w:cs="Courier New"/>
          <w:b/>
          <w:sz w:val="18"/>
          <w:szCs w:val="18"/>
        </w:rPr>
        <w:t>»</w:t>
      </w:r>
      <w:r w:rsidR="007664B9" w:rsidRPr="009D34A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7664B9" w:rsidRPr="006B1DFD" w:rsidRDefault="007664B9" w:rsidP="007664B9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4F3BB2" w:rsidRDefault="007664B9" w:rsidP="007664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D303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D303D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  <w:r w:rsidRPr="002D303D">
        <w:rPr>
          <w:rFonts w:ascii="Courier New" w:hAnsi="Courier New" w:cs="Courier New"/>
          <w:sz w:val="18"/>
          <w:szCs w:val="18"/>
        </w:rPr>
        <w:t>(</w:t>
      </w:r>
      <w:proofErr w:type="gramEnd"/>
      <w:r w:rsidR="004F3BB2">
        <w:rPr>
          <w:rFonts w:ascii="Courier New" w:hAnsi="Courier New" w:cs="Courier New"/>
          <w:sz w:val="18"/>
          <w:szCs w:val="18"/>
        </w:rPr>
        <w:t>)</w:t>
      </w:r>
    </w:p>
    <w:p w:rsidR="004F3BB2" w:rsidRDefault="004F3BB2" w:rsidP="007664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F3BB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F3BB2">
        <w:rPr>
          <w:rFonts w:ascii="Courier New" w:hAnsi="Courier New" w:cs="Courier New"/>
          <w:sz w:val="18"/>
          <w:szCs w:val="18"/>
        </w:rPr>
        <w:t>СдвинутьПериод</w:t>
      </w:r>
      <w:proofErr w:type="spellEnd"/>
      <w:r w:rsidRPr="004F3BB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F3BB2" w:rsidRPr="0040415C" w:rsidRDefault="004F3BB2" w:rsidP="004F3BB2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618A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C618A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7664B9" w:rsidRDefault="004F3BB2" w:rsidP="007664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F3BB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F3BB2">
        <w:rPr>
          <w:rFonts w:ascii="Courier New" w:hAnsi="Courier New" w:cs="Courier New"/>
          <w:sz w:val="18"/>
          <w:szCs w:val="18"/>
        </w:rPr>
        <w:t>ПриИзмененииПервичногоБольничногоЛиста</w:t>
      </w:r>
      <w:proofErr w:type="spellEnd"/>
      <w:r w:rsidRPr="004F3BB2">
        <w:rPr>
          <w:rFonts w:ascii="Courier New" w:hAnsi="Courier New" w:cs="Courier New"/>
          <w:sz w:val="18"/>
          <w:szCs w:val="18"/>
        </w:rPr>
        <w:t>(</w:t>
      </w:r>
      <w:proofErr w:type="gramEnd"/>
      <w:r w:rsidRPr="004F3BB2">
        <w:rPr>
          <w:rFonts w:ascii="Courier New" w:hAnsi="Courier New" w:cs="Courier New"/>
          <w:sz w:val="18"/>
          <w:szCs w:val="18"/>
        </w:rPr>
        <w:t>)</w:t>
      </w:r>
    </w:p>
    <w:p w:rsidR="004F3BB2" w:rsidRDefault="004F3BB2" w:rsidP="007664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664B9" w:rsidRPr="005C6884" w:rsidRDefault="007664B9" w:rsidP="00DD0278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D0278" w:rsidRPr="00DD0278">
        <w:rPr>
          <w:rFonts w:ascii="Courier New" w:hAnsi="Courier New" w:cs="Courier New"/>
          <w:b/>
          <w:sz w:val="18"/>
          <w:szCs w:val="18"/>
        </w:rPr>
        <w:t>ОтзывИзОтпускаРаботникаОрганизаций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1516E9">
        <w:rPr>
          <w:rFonts w:ascii="Courier New" w:hAnsi="Courier New" w:cs="Courier New"/>
          <w:sz w:val="18"/>
          <w:szCs w:val="18"/>
        </w:rPr>
        <w:t xml:space="preserve"> </w:t>
      </w:r>
    </w:p>
    <w:p w:rsidR="007664B9" w:rsidRDefault="007664B9" w:rsidP="007664B9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A66830" w:rsidRDefault="00A66830" w:rsidP="00A6683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683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66830">
        <w:rPr>
          <w:rFonts w:ascii="Courier New" w:hAnsi="Courier New" w:cs="Courier New"/>
          <w:sz w:val="18"/>
          <w:szCs w:val="18"/>
        </w:rPr>
        <w:t>ПечатьМакет_</w:t>
      </w:r>
      <w:proofErr w:type="gramStart"/>
      <w:r w:rsidRPr="00A66830">
        <w:rPr>
          <w:rFonts w:ascii="Courier New" w:hAnsi="Courier New" w:cs="Courier New"/>
          <w:sz w:val="18"/>
          <w:szCs w:val="18"/>
        </w:rPr>
        <w:t>ПриказОтзывИзОтпуска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66830" w:rsidRDefault="00A66830" w:rsidP="00A6683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683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66830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  <w:r w:rsidRPr="00A66830">
        <w:rPr>
          <w:rFonts w:ascii="Courier New" w:hAnsi="Courier New" w:cs="Courier New"/>
          <w:sz w:val="18"/>
          <w:szCs w:val="18"/>
        </w:rPr>
        <w:t>(</w:t>
      </w:r>
      <w:proofErr w:type="gramEnd"/>
      <w:r w:rsidRPr="00A66830">
        <w:rPr>
          <w:rFonts w:ascii="Courier New" w:hAnsi="Courier New" w:cs="Courier New"/>
          <w:sz w:val="18"/>
          <w:szCs w:val="18"/>
        </w:rPr>
        <w:t>)</w:t>
      </w:r>
    </w:p>
    <w:p w:rsidR="001779BE" w:rsidRDefault="001779BE" w:rsidP="001779B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1779BE" w:rsidRPr="0040415C" w:rsidRDefault="001779BE" w:rsidP="001779B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A66830" w:rsidRPr="00A66830" w:rsidRDefault="00A66830" w:rsidP="00A6683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664B9" w:rsidRPr="006B1DFD" w:rsidRDefault="007664B9" w:rsidP="007664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D0278" w:rsidRDefault="00DD0278" w:rsidP="00DD0278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D0278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62F91" w:rsidRDefault="00662F91" w:rsidP="00662F91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662F91" w:rsidRDefault="00662F91" w:rsidP="00662F91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662F9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62F91">
        <w:rPr>
          <w:rFonts w:ascii="Courier New" w:hAnsi="Courier New" w:cs="Courier New"/>
          <w:sz w:val="18"/>
          <w:szCs w:val="18"/>
        </w:rPr>
        <w:t>ПолучитьЗапросПоСотруднику</w:t>
      </w:r>
      <w:proofErr w:type="spellEnd"/>
      <w:r w:rsidRPr="00662F9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62F91" w:rsidRDefault="00662F91" w:rsidP="00662F91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D5C8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7664B9" w:rsidRDefault="00662F91" w:rsidP="007664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62F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62F91">
        <w:rPr>
          <w:rFonts w:ascii="Courier New" w:hAnsi="Courier New" w:cs="Courier New"/>
          <w:sz w:val="18"/>
          <w:szCs w:val="18"/>
        </w:rPr>
        <w:t>РаботникиОрганизацииПриАктивизацииСтроки</w:t>
      </w:r>
      <w:proofErr w:type="spellEnd"/>
      <w:r w:rsidRPr="00662F9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62F91" w:rsidRDefault="00662F91" w:rsidP="007664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62F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62F91">
        <w:rPr>
          <w:rFonts w:ascii="Courier New" w:hAnsi="Courier New" w:cs="Courier New"/>
          <w:sz w:val="18"/>
          <w:szCs w:val="18"/>
        </w:rPr>
        <w:t>РаботникиОрганизацииПричинаОтсутствияПриИзменении</w:t>
      </w:r>
      <w:proofErr w:type="spellEnd"/>
      <w:r w:rsidRPr="00662F9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62F91" w:rsidRDefault="00662F91" w:rsidP="007664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664B9" w:rsidRDefault="007664B9" w:rsidP="007664B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7664B9" w:rsidRPr="00FE177E" w:rsidRDefault="007664B9" w:rsidP="007664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E177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E177E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  <w:r w:rsidRPr="00FE177E">
        <w:rPr>
          <w:rFonts w:ascii="Courier New" w:hAnsi="Courier New" w:cs="Courier New"/>
          <w:sz w:val="18"/>
          <w:szCs w:val="18"/>
        </w:rPr>
        <w:t>(</w:t>
      </w:r>
      <w:proofErr w:type="gramEnd"/>
      <w:r w:rsidRPr="00FE177E">
        <w:rPr>
          <w:rFonts w:ascii="Courier New" w:hAnsi="Courier New" w:cs="Courier New"/>
          <w:sz w:val="18"/>
          <w:szCs w:val="18"/>
        </w:rPr>
        <w:t>)</w:t>
      </w:r>
    </w:p>
    <w:p w:rsidR="007664B9" w:rsidRDefault="007664B9" w:rsidP="007664B9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664B9" w:rsidRDefault="007664B9" w:rsidP="007664B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83B57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7664B9" w:rsidP="007664B9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662F91" w:rsidRDefault="00662F91" w:rsidP="00662F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62F9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62F91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664B9" w:rsidRDefault="007664B9" w:rsidP="007664B9">
      <w:pPr>
        <w:pStyle w:val="a5"/>
        <w:rPr>
          <w:rFonts w:ascii="Courier New" w:hAnsi="Courier New" w:cs="Courier New"/>
          <w:sz w:val="18"/>
          <w:szCs w:val="18"/>
        </w:rPr>
      </w:pPr>
    </w:p>
    <w:p w:rsidR="007664B9" w:rsidRPr="007E0AF4" w:rsidRDefault="007664B9" w:rsidP="007664B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</w:p>
    <w:p w:rsidR="007664B9" w:rsidRDefault="007664B9" w:rsidP="007664B9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7664B9" w:rsidRDefault="007664B9" w:rsidP="007664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E0AF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ПечатьПоПериодам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664B9" w:rsidRDefault="007664B9" w:rsidP="007664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ПечатьТ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664B9" w:rsidRDefault="007664B9" w:rsidP="007664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664B9" w:rsidRDefault="007664B9" w:rsidP="00DD0278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D0278" w:rsidRPr="00DD0278">
        <w:rPr>
          <w:rFonts w:ascii="Courier New" w:hAnsi="Courier New" w:cs="Courier New"/>
          <w:b/>
          <w:sz w:val="18"/>
          <w:szCs w:val="18"/>
        </w:rPr>
        <w:t>ПриказОКомпенсацииСверхурочнойРаботы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664B9" w:rsidRDefault="00A074F7" w:rsidP="007664B9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="007664B9" w:rsidRPr="006B1DFD">
        <w:rPr>
          <w:rFonts w:ascii="Courier New" w:hAnsi="Courier New" w:cs="Courier New"/>
          <w:sz w:val="18"/>
          <w:szCs w:val="18"/>
        </w:rPr>
        <w:t>. Изменены</w:t>
      </w:r>
      <w:r w:rsidR="007664B9">
        <w:rPr>
          <w:rFonts w:ascii="Courier New" w:hAnsi="Courier New" w:cs="Courier New"/>
          <w:sz w:val="18"/>
          <w:szCs w:val="18"/>
        </w:rPr>
        <w:t xml:space="preserve"> и добавлены</w:t>
      </w:r>
      <w:r w:rsidR="007664B9" w:rsidRPr="006B1DFD">
        <w:rPr>
          <w:rFonts w:ascii="Courier New" w:hAnsi="Courier New" w:cs="Courier New"/>
          <w:sz w:val="18"/>
          <w:szCs w:val="18"/>
        </w:rPr>
        <w:t>:</w:t>
      </w:r>
    </w:p>
    <w:p w:rsidR="00A074F7" w:rsidRDefault="00A074F7" w:rsidP="007664B9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A074F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074F7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A074F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074F7" w:rsidRDefault="00A074F7" w:rsidP="007664B9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A074F7">
        <w:rPr>
          <w:rFonts w:ascii="Courier New" w:hAnsi="Courier New" w:cs="Courier New"/>
          <w:sz w:val="18"/>
          <w:szCs w:val="18"/>
        </w:rPr>
        <w:t>Функция СформироватьЗапросПоРаботеСверхурочные()</w:t>
      </w:r>
      <w:bookmarkStart w:id="0" w:name="_GoBack"/>
      <w:bookmarkEnd w:id="0"/>
    </w:p>
    <w:p w:rsidR="007664B9" w:rsidRPr="000D61FC" w:rsidRDefault="007664B9" w:rsidP="007664B9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</w:p>
    <w:p w:rsidR="007664B9" w:rsidRDefault="007664B9" w:rsidP="007664B9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7664B9" w:rsidRPr="007F35F6" w:rsidRDefault="007664B9" w:rsidP="007664B9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7664B9" w:rsidRDefault="007664B9" w:rsidP="007664B9">
      <w:pPr>
        <w:pStyle w:val="a5"/>
        <w:numPr>
          <w:ilvl w:val="1"/>
          <w:numId w:val="6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Pr="007F35F6" w:rsidRDefault="007664B9" w:rsidP="007664B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7664B9" w:rsidRDefault="007664B9" w:rsidP="007664B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02106">
        <w:rPr>
          <w:rFonts w:ascii="Courier New" w:hAnsi="Courier New" w:cs="Courier New"/>
          <w:sz w:val="18"/>
          <w:szCs w:val="18"/>
        </w:rPr>
        <w:t>СтатусыРегламентированныхОтчетов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новое</w:t>
      </w:r>
    </w:p>
    <w:p w:rsidR="007664B9" w:rsidRDefault="007664B9" w:rsidP="007664B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7664B9" w:rsidRDefault="007664B9" w:rsidP="005513EC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5513EC" w:rsidRPr="005513EC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7664B9" w:rsidRDefault="007664B9" w:rsidP="007664B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14B8">
        <w:rPr>
          <w:rFonts w:ascii="Courier New" w:hAnsi="Courier New" w:cs="Courier New"/>
          <w:sz w:val="18"/>
          <w:szCs w:val="18"/>
        </w:rPr>
        <w:t>РасчетныеВедомостиОрганизаций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664B9" w:rsidRDefault="007664B9" w:rsidP="007664B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14B8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664B9" w:rsidRDefault="007664B9" w:rsidP="007664B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14B8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664B9" w:rsidRDefault="007664B9" w:rsidP="007664B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9014B8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7664B9" w:rsidRDefault="007664B9" w:rsidP="005513EC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513EC" w:rsidRPr="005513EC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664B9" w:rsidRDefault="007664B9" w:rsidP="007664B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14B8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664B9" w:rsidRDefault="007664B9" w:rsidP="007664B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14B8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664B9" w:rsidRDefault="007664B9" w:rsidP="007664B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9014B8">
        <w:rPr>
          <w:rFonts w:ascii="Courier New" w:hAnsi="Courier New" w:cs="Courier New"/>
          <w:sz w:val="18"/>
          <w:szCs w:val="18"/>
        </w:rPr>
        <w:t>УнифицированнаяФормаТ2</w:t>
      </w:r>
      <w:r>
        <w:rPr>
          <w:rFonts w:ascii="Courier New" w:hAnsi="Courier New" w:cs="Courier New"/>
          <w:sz w:val="18"/>
          <w:szCs w:val="18"/>
        </w:rPr>
        <w:t>»</w:t>
      </w:r>
    </w:p>
    <w:p w:rsidR="007664B9" w:rsidRDefault="007664B9" w:rsidP="005513EC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513EC" w:rsidRPr="005513EC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664B9" w:rsidRDefault="007664B9" w:rsidP="005513EC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513EC" w:rsidRPr="005513EC">
        <w:rPr>
          <w:rFonts w:ascii="Courier New" w:hAnsi="Courier New" w:cs="Courier New"/>
          <w:sz w:val="18"/>
          <w:szCs w:val="18"/>
        </w:rPr>
        <w:t>СправкаОСреднейЗП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664B9" w:rsidRPr="007F35F6" w:rsidRDefault="007664B9" w:rsidP="007664B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7664B9" w:rsidRDefault="005513EC" w:rsidP="005513EC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7664B9"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513EC">
        <w:rPr>
          <w:rFonts w:ascii="Courier New" w:hAnsi="Courier New" w:cs="Courier New"/>
          <w:sz w:val="18"/>
          <w:szCs w:val="18"/>
        </w:rPr>
        <w:t>ПечатьУведомленийОНачалеОтпуска</w:t>
      </w:r>
      <w:proofErr w:type="spellEnd"/>
      <w:r w:rsidR="007664B9">
        <w:rPr>
          <w:rFonts w:ascii="Courier New" w:hAnsi="Courier New" w:cs="Courier New"/>
          <w:sz w:val="18"/>
          <w:szCs w:val="18"/>
        </w:rPr>
        <w:t>»</w:t>
      </w:r>
    </w:p>
    <w:p w:rsidR="007664B9" w:rsidRDefault="005513EC" w:rsidP="007664B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7664B9">
        <w:rPr>
          <w:rFonts w:ascii="Courier New" w:hAnsi="Courier New" w:cs="Courier New"/>
          <w:sz w:val="18"/>
          <w:szCs w:val="18"/>
        </w:rPr>
        <w:t>«</w:t>
      </w:r>
      <w:proofErr w:type="spellStart"/>
      <w:r w:rsidR="007664B9" w:rsidRPr="00B44295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 w:rsidR="007664B9">
        <w:rPr>
          <w:rFonts w:ascii="Courier New" w:hAnsi="Courier New" w:cs="Courier New"/>
          <w:sz w:val="18"/>
          <w:szCs w:val="18"/>
        </w:rPr>
        <w:t>»</w:t>
      </w:r>
    </w:p>
    <w:p w:rsidR="007664B9" w:rsidRPr="007F35F6" w:rsidRDefault="007664B9" w:rsidP="007664B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7664B9" w:rsidRPr="007F35F6" w:rsidRDefault="007664B9" w:rsidP="007664B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Pr="007F35F6" w:rsidRDefault="007664B9" w:rsidP="007664B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1E6E3A" w:rsidRPr="007F35F6" w:rsidRDefault="001E6E3A" w:rsidP="001E6E3A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Pr="007F35F6" w:rsidRDefault="007664B9" w:rsidP="007664B9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6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1E6E3A" w:rsidRPr="007F35F6" w:rsidRDefault="001E6E3A" w:rsidP="001E6E3A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Default="007664B9" w:rsidP="007664B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7664B9" w:rsidRPr="007F35F6" w:rsidRDefault="007664B9" w:rsidP="007664B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Pr="007F35F6" w:rsidRDefault="007664B9" w:rsidP="007664B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Регистры расчета</w:t>
      </w:r>
    </w:p>
    <w:p w:rsidR="007664B9" w:rsidRPr="007F35F6" w:rsidRDefault="007664B9" w:rsidP="007664B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664B9" w:rsidRPr="007F35F6" w:rsidRDefault="007664B9" w:rsidP="007664B9">
      <w:pPr>
        <w:rPr>
          <w:rFonts w:ascii="Courier New" w:hAnsi="Courier New" w:cs="Courier New"/>
          <w:sz w:val="18"/>
          <w:szCs w:val="18"/>
        </w:rPr>
      </w:pPr>
    </w:p>
    <w:p w:rsidR="007664B9" w:rsidRPr="007F35F6" w:rsidRDefault="007664B9" w:rsidP="007664B9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7664B9" w:rsidRPr="007F35F6" w:rsidRDefault="007664B9" w:rsidP="007664B9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7664B9" w:rsidRPr="007F35F6" w:rsidRDefault="007664B9" w:rsidP="007664B9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7664B9" w:rsidRPr="007F35F6" w:rsidRDefault="007664B9" w:rsidP="007664B9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7664B9" w:rsidRPr="007F35F6" w:rsidRDefault="007664B9" w:rsidP="007664B9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7664B9" w:rsidRPr="00DE7D79" w:rsidRDefault="007664B9" w:rsidP="007664B9">
      <w:pPr>
        <w:jc w:val="both"/>
        <w:rPr>
          <w:rFonts w:ascii="Courier New" w:hAnsi="Courier New" w:cs="Courier New"/>
          <w:sz w:val="18"/>
          <w:szCs w:val="18"/>
        </w:rPr>
      </w:pPr>
    </w:p>
    <w:p w:rsidR="007664B9" w:rsidRPr="00F35774" w:rsidRDefault="007664B9" w:rsidP="007664B9">
      <w:pPr>
        <w:jc w:val="both"/>
        <w:rPr>
          <w:rFonts w:ascii="Courier New" w:hAnsi="Courier New" w:cs="Courier New"/>
          <w:sz w:val="18"/>
          <w:szCs w:val="18"/>
        </w:rPr>
      </w:pPr>
    </w:p>
    <w:p w:rsidR="007664B9" w:rsidRDefault="007664B9" w:rsidP="007664B9">
      <w:pPr>
        <w:jc w:val="both"/>
        <w:rPr>
          <w:rFonts w:ascii="Courier New" w:hAnsi="Courier New" w:cs="Courier New"/>
          <w:sz w:val="18"/>
          <w:szCs w:val="18"/>
        </w:rPr>
      </w:pPr>
    </w:p>
    <w:p w:rsidR="00CA38DE" w:rsidRDefault="00A074F7"/>
    <w:sectPr w:rsidR="00CA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4AB"/>
    <w:multiLevelType w:val="hybridMultilevel"/>
    <w:tmpl w:val="1FCEAA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4" w15:restartNumberingAfterBreak="0">
    <w:nsid w:val="43A83953"/>
    <w:multiLevelType w:val="hybridMultilevel"/>
    <w:tmpl w:val="A4A0217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B9"/>
    <w:rsid w:val="00027088"/>
    <w:rsid w:val="00046A8E"/>
    <w:rsid w:val="000B564A"/>
    <w:rsid w:val="00156E85"/>
    <w:rsid w:val="001779BE"/>
    <w:rsid w:val="00194BFF"/>
    <w:rsid w:val="001B3B50"/>
    <w:rsid w:val="001E6E3A"/>
    <w:rsid w:val="001F63B8"/>
    <w:rsid w:val="002150D6"/>
    <w:rsid w:val="0040415C"/>
    <w:rsid w:val="004F3BB2"/>
    <w:rsid w:val="005513EC"/>
    <w:rsid w:val="006572AD"/>
    <w:rsid w:val="00662F91"/>
    <w:rsid w:val="007664B9"/>
    <w:rsid w:val="007B346A"/>
    <w:rsid w:val="00916BF1"/>
    <w:rsid w:val="0097326E"/>
    <w:rsid w:val="009E1E4F"/>
    <w:rsid w:val="00A074F7"/>
    <w:rsid w:val="00A33941"/>
    <w:rsid w:val="00A66830"/>
    <w:rsid w:val="00B6247D"/>
    <w:rsid w:val="00D066EB"/>
    <w:rsid w:val="00D23BF6"/>
    <w:rsid w:val="00DD0278"/>
    <w:rsid w:val="00F26AD5"/>
    <w:rsid w:val="00F47A38"/>
    <w:rsid w:val="00FA1AFD"/>
    <w:rsid w:val="00FB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32BE"/>
  <w15:chartTrackingRefBased/>
  <w15:docId w15:val="{30B6FFC5-785E-40B0-997A-2438DBE0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664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7664B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7664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23</cp:revision>
  <dcterms:created xsi:type="dcterms:W3CDTF">2017-09-19T08:47:00Z</dcterms:created>
  <dcterms:modified xsi:type="dcterms:W3CDTF">2017-09-19T12:22:00Z</dcterms:modified>
</cp:coreProperties>
</file>